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E49EA" w14:textId="77777777" w:rsidR="00072CCC" w:rsidRPr="00EF15C8" w:rsidRDefault="00EF15C8" w:rsidP="00EF15C8">
      <w:pPr>
        <w:spacing w:after="0"/>
        <w:jc w:val="center"/>
        <w:rPr>
          <w:rFonts w:ascii="Arial" w:hAnsi="Arial" w:cs="Arial"/>
        </w:rPr>
      </w:pPr>
      <w:bookmarkStart w:id="0" w:name="_GoBack"/>
      <w:bookmarkEnd w:id="0"/>
      <w:r w:rsidRPr="00EF15C8">
        <w:rPr>
          <w:rFonts w:ascii="Arial" w:hAnsi="Arial" w:cs="Arial"/>
        </w:rPr>
        <w:t>Catholic Diocese of Northampton</w:t>
      </w:r>
    </w:p>
    <w:p w14:paraId="54068114" w14:textId="77777777" w:rsidR="00EF15C8" w:rsidRP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>Interim Monitoring Visit</w:t>
      </w:r>
    </w:p>
    <w:p w14:paraId="1892CBD6" w14:textId="10F7ABE1" w:rsidR="00EF15C8" w:rsidRP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>28 January 2020</w:t>
      </w:r>
    </w:p>
    <w:p w14:paraId="52A295FA" w14:textId="4922C44E" w:rsidR="00EF15C8" w:rsidRP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 xml:space="preserve">St Brendan’s Catholic Primary </w:t>
      </w:r>
      <w:r w:rsidR="00207FCB">
        <w:rPr>
          <w:rFonts w:ascii="Arial" w:hAnsi="Arial" w:cs="Arial"/>
        </w:rPr>
        <w:t>S</w:t>
      </w:r>
      <w:r w:rsidRPr="00EF15C8">
        <w:rPr>
          <w:rFonts w:ascii="Arial" w:hAnsi="Arial" w:cs="Arial"/>
        </w:rPr>
        <w:t>chool, Corby</w:t>
      </w:r>
    </w:p>
    <w:p w14:paraId="42606B5E" w14:textId="77777777" w:rsidR="00EF15C8" w:rsidRDefault="00EF15C8" w:rsidP="00EF15C8">
      <w:pPr>
        <w:spacing w:after="0"/>
        <w:jc w:val="center"/>
        <w:rPr>
          <w:rFonts w:ascii="Arial" w:hAnsi="Arial" w:cs="Arial"/>
        </w:rPr>
      </w:pPr>
      <w:r w:rsidRPr="00EF15C8">
        <w:rPr>
          <w:rFonts w:ascii="Arial" w:hAnsi="Arial" w:cs="Arial"/>
        </w:rPr>
        <w:t>(URN 122044)</w:t>
      </w:r>
    </w:p>
    <w:p w14:paraId="0803BCEF" w14:textId="77777777" w:rsidR="00EF15C8" w:rsidRDefault="00EF15C8" w:rsidP="00EF15C8">
      <w:pPr>
        <w:spacing w:after="0"/>
        <w:rPr>
          <w:rFonts w:ascii="Arial" w:hAnsi="Arial" w:cs="Arial"/>
        </w:rPr>
      </w:pPr>
    </w:p>
    <w:p w14:paraId="1273D0C1" w14:textId="024154B7" w:rsidR="006A0657" w:rsidRPr="009C5EF1" w:rsidRDefault="00EF15C8" w:rsidP="00DA38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Since the last full Section 48 Inspection in May 2017 there have been no changes in leadership at St Brendan’s. The headteacher and senior team have a clear vision and shared passion that continues to move St Brendan’s forward, further improving standards in RE and enhancing the prayer and spiritual life of the school community. </w:t>
      </w:r>
      <w:r w:rsidR="003F2224" w:rsidRPr="009C5EF1">
        <w:rPr>
          <w:rFonts w:ascii="Arial" w:hAnsi="Arial" w:cs="Arial"/>
        </w:rPr>
        <w:t xml:space="preserve">The school benefits from a strong stable staff. The </w:t>
      </w:r>
      <w:r w:rsidR="003F2224">
        <w:rPr>
          <w:rFonts w:ascii="Arial" w:hAnsi="Arial" w:cs="Arial"/>
        </w:rPr>
        <w:t>head</w:t>
      </w:r>
      <w:r w:rsidR="003F2224" w:rsidRPr="009C5EF1">
        <w:rPr>
          <w:rFonts w:ascii="Arial" w:hAnsi="Arial" w:cs="Arial"/>
        </w:rPr>
        <w:t>teacher</w:t>
      </w:r>
      <w:r w:rsidR="00DA38AD">
        <w:rPr>
          <w:rFonts w:ascii="Arial" w:hAnsi="Arial" w:cs="Arial"/>
        </w:rPr>
        <w:t>,</w:t>
      </w:r>
      <w:r w:rsidR="003F2224" w:rsidRPr="009C5EF1">
        <w:rPr>
          <w:rFonts w:ascii="Arial" w:hAnsi="Arial" w:cs="Arial"/>
        </w:rPr>
        <w:t xml:space="preserve"> supported by the </w:t>
      </w:r>
      <w:r w:rsidR="00DA38AD">
        <w:rPr>
          <w:rFonts w:ascii="Arial" w:hAnsi="Arial" w:cs="Arial"/>
        </w:rPr>
        <w:t>l</w:t>
      </w:r>
      <w:r w:rsidR="003F2224" w:rsidRPr="009C5EF1">
        <w:rPr>
          <w:rFonts w:ascii="Arial" w:hAnsi="Arial" w:cs="Arial"/>
        </w:rPr>
        <w:t xml:space="preserve">eadership </w:t>
      </w:r>
      <w:r w:rsidR="00DA38AD">
        <w:rPr>
          <w:rFonts w:ascii="Arial" w:hAnsi="Arial" w:cs="Arial"/>
        </w:rPr>
        <w:t>t</w:t>
      </w:r>
      <w:r w:rsidR="003F2224" w:rsidRPr="009C5EF1">
        <w:rPr>
          <w:rFonts w:ascii="Arial" w:hAnsi="Arial" w:cs="Arial"/>
        </w:rPr>
        <w:t>eam</w:t>
      </w:r>
      <w:r w:rsidR="00DA38AD">
        <w:rPr>
          <w:rFonts w:ascii="Arial" w:hAnsi="Arial" w:cs="Arial"/>
        </w:rPr>
        <w:t>,</w:t>
      </w:r>
      <w:r w:rsidR="003F2224" w:rsidRPr="009C5EF1">
        <w:rPr>
          <w:rFonts w:ascii="Arial" w:hAnsi="Arial" w:cs="Arial"/>
        </w:rPr>
        <w:t xml:space="preserve"> </w:t>
      </w:r>
      <w:r w:rsidR="00DA38AD">
        <w:rPr>
          <w:rFonts w:ascii="Arial" w:hAnsi="Arial" w:cs="Arial"/>
        </w:rPr>
        <w:t>is</w:t>
      </w:r>
      <w:r w:rsidR="003F2224" w:rsidRPr="009C5EF1">
        <w:rPr>
          <w:rFonts w:ascii="Arial" w:hAnsi="Arial" w:cs="Arial"/>
        </w:rPr>
        <w:t xml:space="preserve"> instrumental in ensuring a strong Catholic identity permeates the school’s daily life.</w:t>
      </w:r>
      <w:r w:rsidR="006A0657" w:rsidRPr="006A0657">
        <w:rPr>
          <w:rFonts w:ascii="Arial" w:hAnsi="Arial" w:cs="Arial"/>
        </w:rPr>
        <w:t xml:space="preserve"> </w:t>
      </w:r>
      <w:r w:rsidR="006A0657" w:rsidRPr="009C5EF1">
        <w:rPr>
          <w:rFonts w:ascii="Arial" w:hAnsi="Arial" w:cs="Arial"/>
        </w:rPr>
        <w:t xml:space="preserve">The senior </w:t>
      </w:r>
      <w:r w:rsidR="00DA38AD">
        <w:rPr>
          <w:rFonts w:ascii="Arial" w:hAnsi="Arial" w:cs="Arial"/>
        </w:rPr>
        <w:t>l</w:t>
      </w:r>
      <w:r w:rsidR="006A0657" w:rsidRPr="009C5EF1">
        <w:rPr>
          <w:rFonts w:ascii="Arial" w:hAnsi="Arial" w:cs="Arial"/>
        </w:rPr>
        <w:t xml:space="preserve">eadership </w:t>
      </w:r>
      <w:r w:rsidR="00DA38AD">
        <w:rPr>
          <w:rFonts w:ascii="Arial" w:hAnsi="Arial" w:cs="Arial"/>
        </w:rPr>
        <w:t>t</w:t>
      </w:r>
      <w:r w:rsidR="006A0657" w:rsidRPr="009C5EF1">
        <w:rPr>
          <w:rFonts w:ascii="Arial" w:hAnsi="Arial" w:cs="Arial"/>
        </w:rPr>
        <w:t>eam has addressed all areas from the last inspection thoroughly and continues to monitor these.</w:t>
      </w:r>
      <w:r w:rsidR="003A0AC7">
        <w:rPr>
          <w:rFonts w:ascii="Arial" w:hAnsi="Arial" w:cs="Arial"/>
        </w:rPr>
        <w:t xml:space="preserve"> </w:t>
      </w:r>
      <w:r w:rsidR="006A0657" w:rsidRPr="009C5EF1">
        <w:rPr>
          <w:rFonts w:ascii="Arial" w:hAnsi="Arial" w:cs="Arial"/>
        </w:rPr>
        <w:t xml:space="preserve">The school has a good capacity for sustained improvement. </w:t>
      </w:r>
    </w:p>
    <w:p w14:paraId="53A56DAD" w14:textId="3DFFAF95" w:rsidR="00D231B3" w:rsidRPr="00405703" w:rsidRDefault="00D231B3" w:rsidP="003D05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h</w:t>
      </w:r>
      <w:r w:rsidRPr="00882F85">
        <w:rPr>
          <w:rFonts w:ascii="Arial" w:hAnsi="Arial" w:cs="Arial"/>
        </w:rPr>
        <w:t xml:space="preserve">eadteacher </w:t>
      </w:r>
      <w:r>
        <w:rPr>
          <w:rFonts w:ascii="Arial" w:hAnsi="Arial" w:cs="Arial"/>
        </w:rPr>
        <w:t xml:space="preserve">and </w:t>
      </w:r>
      <w:r w:rsidR="003A0AC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enior </w:t>
      </w:r>
      <w:r w:rsidR="003A0AC7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eadership </w:t>
      </w:r>
      <w:r w:rsidR="003A0AC7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eam have </w:t>
      </w:r>
      <w:r w:rsidRPr="00882F85">
        <w:rPr>
          <w:rFonts w:ascii="Arial" w:hAnsi="Arial" w:cs="Arial"/>
        </w:rPr>
        <w:t>conducted a</w:t>
      </w:r>
      <w:r w:rsidR="00BB5A0B">
        <w:rPr>
          <w:rFonts w:ascii="Arial" w:hAnsi="Arial" w:cs="Arial"/>
        </w:rPr>
        <w:t>n</w:t>
      </w:r>
      <w:r w:rsidRPr="00882F85">
        <w:rPr>
          <w:rFonts w:ascii="Arial" w:hAnsi="Arial" w:cs="Arial"/>
        </w:rPr>
        <w:t xml:space="preserve"> analysis of the school’s effectiveness. The SEF</w:t>
      </w:r>
      <w:r>
        <w:rPr>
          <w:rFonts w:ascii="Arial" w:hAnsi="Arial" w:cs="Arial"/>
        </w:rPr>
        <w:t>-</w:t>
      </w:r>
      <w:r w:rsidRPr="00882F85">
        <w:rPr>
          <w:rFonts w:ascii="Arial" w:hAnsi="Arial" w:cs="Arial"/>
        </w:rPr>
        <w:t xml:space="preserve">RE is </w:t>
      </w:r>
      <w:r>
        <w:rPr>
          <w:rFonts w:ascii="Arial" w:hAnsi="Arial" w:cs="Arial"/>
        </w:rPr>
        <w:t xml:space="preserve">accurate </w:t>
      </w:r>
      <w:r w:rsidRPr="00882F85">
        <w:rPr>
          <w:rFonts w:ascii="Arial" w:hAnsi="Arial" w:cs="Arial"/>
        </w:rPr>
        <w:t>and reflects the school’s current position.</w:t>
      </w:r>
      <w:r>
        <w:rPr>
          <w:rFonts w:ascii="Arial" w:hAnsi="Arial" w:cs="Arial"/>
        </w:rPr>
        <w:t xml:space="preserve"> This is an ongoing process, which will be eventually supported by more</w:t>
      </w:r>
      <w:r w:rsidR="00BB5A0B">
        <w:rPr>
          <w:rFonts w:ascii="Arial" w:hAnsi="Arial" w:cs="Arial"/>
        </w:rPr>
        <w:t xml:space="preserve"> evidence statements</w:t>
      </w:r>
      <w:r>
        <w:rPr>
          <w:rFonts w:ascii="Arial" w:hAnsi="Arial" w:cs="Arial"/>
        </w:rPr>
        <w:t>.</w:t>
      </w:r>
      <w:r w:rsidR="003A0A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RE subject </w:t>
      </w:r>
      <w:r w:rsidR="004F33CD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eader </w:t>
      </w:r>
      <w:r w:rsidR="004F33CD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lan details specific targets to further enhance </w:t>
      </w:r>
      <w:r w:rsidR="0003251A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Catholic Life of the school and success criteria for the current year.</w:t>
      </w:r>
    </w:p>
    <w:p w14:paraId="59957329" w14:textId="1E6EC5A6" w:rsidR="00703DEB" w:rsidRPr="00405703" w:rsidRDefault="00BB5A0B" w:rsidP="003D05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 Brendan’s is </w:t>
      </w:r>
      <w:r w:rsidR="00E67301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very welcoming school, which reflects its Catholic identity. </w:t>
      </w:r>
      <w:r w:rsidR="004612FA">
        <w:rPr>
          <w:rFonts w:ascii="Arial" w:hAnsi="Arial" w:cs="Arial"/>
        </w:rPr>
        <w:t xml:space="preserve">The leadership team have created a climate in which everyone is valued and enjoys being part of this community. </w:t>
      </w:r>
      <w:r w:rsidRPr="00405703">
        <w:rPr>
          <w:rFonts w:ascii="Arial" w:hAnsi="Arial" w:cs="Arial"/>
        </w:rPr>
        <w:t xml:space="preserve">Worship, Mass and prayer are central in the school’s life. </w:t>
      </w:r>
      <w:r w:rsidR="00703DEB" w:rsidRPr="00405703">
        <w:rPr>
          <w:rFonts w:ascii="Arial" w:hAnsi="Arial" w:cs="Arial"/>
        </w:rPr>
        <w:t>All pupils respond well to worship and the school’s prayer life. They participate respectfully and with reverence. Worship contributes well to pupils’ spiritual and moral development</w:t>
      </w:r>
      <w:r w:rsidR="00115814">
        <w:rPr>
          <w:rFonts w:ascii="Arial" w:hAnsi="Arial" w:cs="Arial"/>
        </w:rPr>
        <w:t xml:space="preserve">. </w:t>
      </w:r>
      <w:r w:rsidR="00703DEB" w:rsidRPr="00405703">
        <w:rPr>
          <w:rFonts w:ascii="Arial" w:hAnsi="Arial" w:cs="Arial"/>
        </w:rPr>
        <w:t xml:space="preserve">During </w:t>
      </w:r>
      <w:r w:rsidR="007A6311">
        <w:rPr>
          <w:rFonts w:ascii="Arial" w:hAnsi="Arial" w:cs="Arial"/>
        </w:rPr>
        <w:t xml:space="preserve">the </w:t>
      </w:r>
      <w:r w:rsidR="00703DEB" w:rsidRPr="00405703">
        <w:rPr>
          <w:rFonts w:ascii="Arial" w:hAnsi="Arial" w:cs="Arial"/>
        </w:rPr>
        <w:t>worship observed</w:t>
      </w:r>
      <w:r w:rsidR="00703DEB">
        <w:rPr>
          <w:rFonts w:ascii="Arial" w:hAnsi="Arial" w:cs="Arial"/>
        </w:rPr>
        <w:t>,</w:t>
      </w:r>
      <w:r w:rsidR="00703DEB" w:rsidRPr="00405703">
        <w:rPr>
          <w:rFonts w:ascii="Arial" w:hAnsi="Arial" w:cs="Arial"/>
        </w:rPr>
        <w:t xml:space="preserve"> pupils listened well to others</w:t>
      </w:r>
      <w:r w:rsidR="00115814">
        <w:rPr>
          <w:rFonts w:ascii="Arial" w:hAnsi="Arial" w:cs="Arial"/>
        </w:rPr>
        <w:t>, were able to express their faith in an articulate manner</w:t>
      </w:r>
      <w:r w:rsidR="007A6311">
        <w:rPr>
          <w:rFonts w:ascii="Arial" w:hAnsi="Arial" w:cs="Arial"/>
        </w:rPr>
        <w:t>. They</w:t>
      </w:r>
      <w:r w:rsidR="00703DEB" w:rsidRPr="00405703">
        <w:rPr>
          <w:rFonts w:ascii="Arial" w:hAnsi="Arial" w:cs="Arial"/>
        </w:rPr>
        <w:t xml:space="preserve"> reflected quietly on the message</w:t>
      </w:r>
      <w:r w:rsidR="004F33CD">
        <w:rPr>
          <w:rFonts w:ascii="Arial" w:hAnsi="Arial" w:cs="Arial"/>
        </w:rPr>
        <w:t>,</w:t>
      </w:r>
      <w:r w:rsidR="00703DEB" w:rsidRPr="00405703">
        <w:rPr>
          <w:rFonts w:ascii="Arial" w:hAnsi="Arial" w:cs="Arial"/>
        </w:rPr>
        <w:t xml:space="preserve"> showing that they are aware of the importance of such times.</w:t>
      </w:r>
      <w:r w:rsidR="00703DEB">
        <w:rPr>
          <w:rFonts w:ascii="Arial" w:hAnsi="Arial" w:cs="Arial"/>
        </w:rPr>
        <w:t xml:space="preserve"> Year 6 Faith Friends help to plan and lead liturgies and prayer groups.</w:t>
      </w:r>
    </w:p>
    <w:p w14:paraId="556FD0E6" w14:textId="3E07B4E7" w:rsidR="00703DEB" w:rsidRDefault="00703DEB" w:rsidP="003D05A1">
      <w:pPr>
        <w:jc w:val="both"/>
        <w:rPr>
          <w:rFonts w:ascii="Arial" w:hAnsi="Arial" w:cs="Arial"/>
        </w:rPr>
      </w:pPr>
      <w:r w:rsidRPr="009D38DC">
        <w:rPr>
          <w:rFonts w:ascii="Arial" w:hAnsi="Arial" w:cs="Arial"/>
        </w:rPr>
        <w:t>Pupil</w:t>
      </w:r>
      <w:r w:rsidR="00115814">
        <w:rPr>
          <w:rFonts w:ascii="Arial" w:hAnsi="Arial" w:cs="Arial"/>
        </w:rPr>
        <w:t xml:space="preserve"> behaviour is exemplary across the school. They</w:t>
      </w:r>
      <w:r w:rsidRPr="009D38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are attentive, enthusiastic and respond thoughtfully. </w:t>
      </w:r>
      <w:r w:rsidRPr="009D38DC">
        <w:rPr>
          <w:rFonts w:ascii="Arial" w:hAnsi="Arial" w:cs="Arial"/>
        </w:rPr>
        <w:t>Their books are very well</w:t>
      </w:r>
      <w:r>
        <w:rPr>
          <w:rFonts w:ascii="Arial" w:hAnsi="Arial" w:cs="Arial"/>
        </w:rPr>
        <w:t xml:space="preserve"> </w:t>
      </w:r>
      <w:r w:rsidRPr="009D38DC">
        <w:rPr>
          <w:rFonts w:ascii="Arial" w:hAnsi="Arial" w:cs="Arial"/>
        </w:rPr>
        <w:t>presented and demonstrate a range of interesting written tasks. Pupils’ responses in lessons and RE books show evidence of their growing depth and mat</w:t>
      </w:r>
      <w:r>
        <w:rPr>
          <w:rFonts w:ascii="Arial" w:hAnsi="Arial" w:cs="Arial"/>
        </w:rPr>
        <w:t>urity of thought and opinions.</w:t>
      </w:r>
      <w:r w:rsidR="00C133BF" w:rsidRPr="00C133BF">
        <w:rPr>
          <w:rFonts w:ascii="Arial" w:hAnsi="Arial" w:cs="Arial"/>
        </w:rPr>
        <w:t xml:space="preserve"> </w:t>
      </w:r>
      <w:r w:rsidR="00C133BF">
        <w:rPr>
          <w:rFonts w:ascii="Arial" w:hAnsi="Arial" w:cs="Arial"/>
        </w:rPr>
        <w:t>The attitude of pupils makes a positive contribution to their achievement.</w:t>
      </w:r>
      <w:r w:rsidR="003A0AC7">
        <w:rPr>
          <w:rFonts w:ascii="Arial" w:hAnsi="Arial" w:cs="Arial"/>
        </w:rPr>
        <w:t xml:space="preserve"> </w:t>
      </w:r>
      <w:r w:rsidRPr="009D38DC">
        <w:rPr>
          <w:rFonts w:ascii="Arial" w:hAnsi="Arial" w:cs="Arial"/>
        </w:rPr>
        <w:t xml:space="preserve">Teachers demonstrated strong subject knowledge and effective questioning </w:t>
      </w:r>
      <w:r>
        <w:rPr>
          <w:rFonts w:ascii="Arial" w:hAnsi="Arial" w:cs="Arial"/>
        </w:rPr>
        <w:t>skills</w:t>
      </w:r>
      <w:r w:rsidR="007A229F">
        <w:rPr>
          <w:rFonts w:ascii="Arial" w:hAnsi="Arial" w:cs="Arial"/>
        </w:rPr>
        <w:t>,</w:t>
      </w:r>
      <w:r w:rsidRPr="009D38DC">
        <w:rPr>
          <w:rFonts w:ascii="Arial" w:hAnsi="Arial" w:cs="Arial"/>
        </w:rPr>
        <w:t xml:space="preserve"> </w:t>
      </w:r>
      <w:r w:rsidR="00C133BF" w:rsidRPr="009D38DC">
        <w:rPr>
          <w:rFonts w:ascii="Arial" w:hAnsi="Arial" w:cs="Arial"/>
        </w:rPr>
        <w:t>thus</w:t>
      </w:r>
      <w:r w:rsidRPr="009D38DC">
        <w:rPr>
          <w:rFonts w:ascii="Arial" w:hAnsi="Arial" w:cs="Arial"/>
        </w:rPr>
        <w:t xml:space="preserve"> teasing out a deepening </w:t>
      </w:r>
      <w:r>
        <w:rPr>
          <w:rFonts w:ascii="Arial" w:hAnsi="Arial" w:cs="Arial"/>
        </w:rPr>
        <w:t xml:space="preserve">of </w:t>
      </w:r>
      <w:r w:rsidRPr="009D38DC">
        <w:rPr>
          <w:rFonts w:ascii="Arial" w:hAnsi="Arial" w:cs="Arial"/>
        </w:rPr>
        <w:t>understanding.</w:t>
      </w:r>
      <w:r>
        <w:rPr>
          <w:rFonts w:ascii="Arial" w:hAnsi="Arial" w:cs="Arial"/>
        </w:rPr>
        <w:t xml:space="preserve"> </w:t>
      </w:r>
      <w:r w:rsidR="00C133BF">
        <w:rPr>
          <w:rFonts w:ascii="Arial" w:hAnsi="Arial" w:cs="Arial"/>
        </w:rPr>
        <w:t xml:space="preserve">However, the planning for the teaching of RE needs to be more context driven to ensure all abilities are catered for. </w:t>
      </w:r>
      <w:r w:rsidR="004612FA">
        <w:rPr>
          <w:rFonts w:ascii="Arial" w:hAnsi="Arial" w:cs="Arial"/>
        </w:rPr>
        <w:t xml:space="preserve">The RE </w:t>
      </w:r>
      <w:r w:rsidR="00C224E0">
        <w:rPr>
          <w:rFonts w:ascii="Arial" w:hAnsi="Arial" w:cs="Arial"/>
        </w:rPr>
        <w:t>l</w:t>
      </w:r>
      <w:r w:rsidR="004612FA">
        <w:rPr>
          <w:rFonts w:ascii="Arial" w:hAnsi="Arial" w:cs="Arial"/>
        </w:rPr>
        <w:t xml:space="preserve">ead has a clear overview of the school’s position and works closely with the </w:t>
      </w:r>
      <w:r w:rsidR="0000030D">
        <w:rPr>
          <w:rFonts w:ascii="Arial" w:hAnsi="Arial" w:cs="Arial"/>
        </w:rPr>
        <w:t>s</w:t>
      </w:r>
      <w:r w:rsidR="004612FA">
        <w:rPr>
          <w:rFonts w:ascii="Arial" w:hAnsi="Arial" w:cs="Arial"/>
        </w:rPr>
        <w:t xml:space="preserve">enior leadership </w:t>
      </w:r>
      <w:r w:rsidR="0000030D">
        <w:rPr>
          <w:rFonts w:ascii="Arial" w:hAnsi="Arial" w:cs="Arial"/>
        </w:rPr>
        <w:t>t</w:t>
      </w:r>
      <w:r w:rsidR="004612FA">
        <w:rPr>
          <w:rFonts w:ascii="Arial" w:hAnsi="Arial" w:cs="Arial"/>
        </w:rPr>
        <w:t>eam to ensure progress where needed.</w:t>
      </w:r>
    </w:p>
    <w:p w14:paraId="3DADDBB3" w14:textId="77777777" w:rsidR="00703DEB" w:rsidRDefault="00703DEB" w:rsidP="00703DEB">
      <w:pPr>
        <w:rPr>
          <w:rFonts w:ascii="Arial" w:hAnsi="Arial" w:cs="Arial"/>
        </w:rPr>
      </w:pPr>
      <w:r>
        <w:rPr>
          <w:rFonts w:ascii="Arial" w:hAnsi="Arial" w:cs="Arial"/>
        </w:rPr>
        <w:t>Further areas for improvement should include:</w:t>
      </w:r>
    </w:p>
    <w:p w14:paraId="51D23B31" w14:textId="5EE8E48B" w:rsidR="00BB5A0B" w:rsidRDefault="007A6311" w:rsidP="007A6311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Developing further the role of </w:t>
      </w:r>
      <w:r w:rsidR="003D05A1">
        <w:rPr>
          <w:rFonts w:ascii="Arial" w:hAnsi="Arial" w:cs="Arial"/>
        </w:rPr>
        <w:t>g</w:t>
      </w:r>
      <w:r>
        <w:rPr>
          <w:rFonts w:ascii="Arial" w:hAnsi="Arial" w:cs="Arial"/>
        </w:rPr>
        <w:t>overnors in monitoring</w:t>
      </w:r>
    </w:p>
    <w:p w14:paraId="0935A67D" w14:textId="01402D4B" w:rsidR="007A6311" w:rsidRPr="007A6311" w:rsidRDefault="00DC333D" w:rsidP="007A631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Increasing</w:t>
      </w:r>
      <w:r w:rsidR="007A6311" w:rsidRPr="007A6311">
        <w:rPr>
          <w:rFonts w:ascii="Arial" w:hAnsi="Arial" w:cs="Arial"/>
        </w:rPr>
        <w:t xml:space="preserve"> the number of pupils reaching higher levels in RE</w:t>
      </w:r>
    </w:p>
    <w:p w14:paraId="6A40BB29" w14:textId="77777777" w:rsidR="007A6311" w:rsidRPr="007A6311" w:rsidRDefault="007A6311" w:rsidP="007A6311">
      <w:pPr>
        <w:pStyle w:val="ListParagraph"/>
        <w:spacing w:after="0"/>
        <w:rPr>
          <w:rFonts w:ascii="Arial" w:hAnsi="Arial" w:cs="Arial"/>
        </w:rPr>
      </w:pPr>
    </w:p>
    <w:p w14:paraId="5059051C" w14:textId="77777777" w:rsidR="00BB5A0B" w:rsidRDefault="00BB5A0B" w:rsidP="00EF15C8">
      <w:pPr>
        <w:spacing w:after="0"/>
        <w:rPr>
          <w:rFonts w:ascii="Arial" w:hAnsi="Arial" w:cs="Arial"/>
        </w:rPr>
      </w:pPr>
    </w:p>
    <w:p w14:paraId="0225EEA0" w14:textId="51D0EBC5" w:rsidR="004612FA" w:rsidRDefault="004612FA" w:rsidP="003D05A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63BC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iocesan </w:t>
      </w:r>
      <w:r w:rsidR="00963BC2">
        <w:rPr>
          <w:rFonts w:ascii="Arial" w:hAnsi="Arial" w:cs="Arial"/>
        </w:rPr>
        <w:t>r</w:t>
      </w:r>
      <w:r>
        <w:rPr>
          <w:rFonts w:ascii="Arial" w:hAnsi="Arial" w:cs="Arial"/>
        </w:rPr>
        <w:t>eviewer wishes to thank members of staff and children for the</w:t>
      </w:r>
      <w:r w:rsidR="00EC3ABD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warm welcome and hospitality throughout the visit.</w:t>
      </w:r>
    </w:p>
    <w:p w14:paraId="3962910B" w14:textId="77777777" w:rsidR="004F33CD" w:rsidRDefault="004F33CD" w:rsidP="004612FA">
      <w:pPr>
        <w:spacing w:after="0"/>
        <w:rPr>
          <w:rFonts w:ascii="Arial" w:hAnsi="Arial" w:cs="Arial"/>
        </w:rPr>
      </w:pPr>
    </w:p>
    <w:p w14:paraId="4A1B9B4D" w14:textId="722FEF56" w:rsidR="006A0657" w:rsidRPr="004F33CD" w:rsidRDefault="004612FA" w:rsidP="004F33CD">
      <w:pPr>
        <w:rPr>
          <w:rFonts w:ascii="Arial" w:hAnsi="Arial" w:cs="Arial"/>
          <w:b/>
        </w:rPr>
      </w:pPr>
      <w:r w:rsidRPr="001131B4">
        <w:rPr>
          <w:rFonts w:ascii="Arial" w:hAnsi="Arial" w:cs="Arial"/>
          <w:b/>
        </w:rPr>
        <w:t>Kirstie Yuen on behalf of Northampton Diocese</w:t>
      </w:r>
    </w:p>
    <w:sectPr w:rsidR="006A0657" w:rsidRPr="004F3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6F504D"/>
    <w:multiLevelType w:val="hybridMultilevel"/>
    <w:tmpl w:val="CACA2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5C8"/>
    <w:rsid w:val="0000030D"/>
    <w:rsid w:val="00002C34"/>
    <w:rsid w:val="0003251A"/>
    <w:rsid w:val="00115814"/>
    <w:rsid w:val="001E0848"/>
    <w:rsid w:val="00207FCB"/>
    <w:rsid w:val="00245636"/>
    <w:rsid w:val="0034461E"/>
    <w:rsid w:val="003A0AC7"/>
    <w:rsid w:val="003C0C60"/>
    <w:rsid w:val="003D05A1"/>
    <w:rsid w:val="003F2224"/>
    <w:rsid w:val="004612FA"/>
    <w:rsid w:val="004F33CD"/>
    <w:rsid w:val="00557359"/>
    <w:rsid w:val="005661CD"/>
    <w:rsid w:val="006A0657"/>
    <w:rsid w:val="00703DEB"/>
    <w:rsid w:val="007A229F"/>
    <w:rsid w:val="007A6311"/>
    <w:rsid w:val="0084509E"/>
    <w:rsid w:val="00963BC2"/>
    <w:rsid w:val="00970099"/>
    <w:rsid w:val="00B55C53"/>
    <w:rsid w:val="00BB5A0B"/>
    <w:rsid w:val="00C133BF"/>
    <w:rsid w:val="00C224E0"/>
    <w:rsid w:val="00C670E6"/>
    <w:rsid w:val="00D231B3"/>
    <w:rsid w:val="00DA38AD"/>
    <w:rsid w:val="00DC333D"/>
    <w:rsid w:val="00DF10E1"/>
    <w:rsid w:val="00E67301"/>
    <w:rsid w:val="00E71F02"/>
    <w:rsid w:val="00EB5E07"/>
    <w:rsid w:val="00EC3ABD"/>
    <w:rsid w:val="00ED0643"/>
    <w:rsid w:val="00EF15C8"/>
    <w:rsid w:val="00FF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9BAF0"/>
  <w15:chartTrackingRefBased/>
  <w15:docId w15:val="{D907FC21-5C54-4DFA-88AD-506B2020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Kirstie Yuen</dc:creator>
  <cp:keywords/>
  <dc:description/>
  <cp:lastModifiedBy>Leanne Brydon</cp:lastModifiedBy>
  <cp:revision>2</cp:revision>
  <dcterms:created xsi:type="dcterms:W3CDTF">2023-06-13T20:00:00Z</dcterms:created>
  <dcterms:modified xsi:type="dcterms:W3CDTF">2023-06-13T20:00:00Z</dcterms:modified>
</cp:coreProperties>
</file>