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E4A11" w14:textId="77777777" w:rsidR="000A2DDE" w:rsidRDefault="000A2DDE"/>
    <w:p w14:paraId="53AC47A4" w14:textId="77777777" w:rsidR="00EE76A5" w:rsidRPr="000A2DDE" w:rsidRDefault="000A2DDE" w:rsidP="000A2DDE">
      <w:pPr>
        <w:jc w:val="center"/>
        <w:rPr>
          <w:rFonts w:ascii="Cambria" w:hAnsi="Cambria" w:cs="Times New Roman"/>
          <w:b/>
          <w:sz w:val="28"/>
          <w:u w:val="single"/>
        </w:rPr>
      </w:pPr>
      <w:r w:rsidRPr="000A2DDE">
        <w:rPr>
          <w:rFonts w:ascii="Cambria" w:hAnsi="Cambria" w:cs="Times New Roman"/>
          <w:b/>
          <w:sz w:val="28"/>
          <w:u w:val="single"/>
        </w:rPr>
        <w:t>S</w:t>
      </w:r>
      <w:r w:rsidR="0057577F">
        <w:rPr>
          <w:rFonts w:ascii="Cambria" w:hAnsi="Cambria" w:cs="Times New Roman"/>
          <w:b/>
          <w:sz w:val="28"/>
          <w:u w:val="single"/>
        </w:rPr>
        <w:t>piritual</w:t>
      </w:r>
      <w:r w:rsidRPr="000A2DDE">
        <w:rPr>
          <w:rFonts w:ascii="Cambria" w:hAnsi="Cambria" w:cs="Times New Roman"/>
          <w:b/>
          <w:sz w:val="28"/>
          <w:u w:val="single"/>
        </w:rPr>
        <w:t>, Moral, S</w:t>
      </w:r>
      <w:r w:rsidR="0057577F">
        <w:rPr>
          <w:rFonts w:ascii="Cambria" w:hAnsi="Cambria" w:cs="Times New Roman"/>
          <w:b/>
          <w:sz w:val="28"/>
          <w:u w:val="single"/>
        </w:rPr>
        <w:t>ocial</w:t>
      </w:r>
      <w:r w:rsidRPr="000A2DDE">
        <w:rPr>
          <w:rFonts w:ascii="Cambria" w:hAnsi="Cambria" w:cs="Times New Roman"/>
          <w:b/>
          <w:noProof/>
          <w:sz w:val="28"/>
          <w:u w:val="single"/>
          <w:lang w:eastAsia="en-GB"/>
        </w:rPr>
        <mc:AlternateContent>
          <mc:Choice Requires="wpg">
            <w:drawing>
              <wp:anchor distT="0" distB="0" distL="114300" distR="114300" simplePos="0" relativeHeight="251659264" behindDoc="0" locked="0" layoutInCell="0" allowOverlap="1" wp14:anchorId="025C02D9" wp14:editId="1EE5EF76">
                <wp:simplePos x="0" y="0"/>
                <wp:positionH relativeFrom="page">
                  <wp:posOffset>962344</wp:posOffset>
                </wp:positionH>
                <wp:positionV relativeFrom="page">
                  <wp:align>top</wp:align>
                </wp:positionV>
                <wp:extent cx="1334770" cy="3482975"/>
                <wp:effectExtent l="0" t="7303" r="29528" b="0"/>
                <wp:wrapNone/>
                <wp:docPr id="4" name="Group 4"/>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rot="16200000" flipV="1">
                          <a:off x="0" y="0"/>
                          <a:ext cx="1334770" cy="3482975"/>
                          <a:chOff x="5531" y="1258"/>
                          <a:chExt cx="5291" cy="13813"/>
                        </a:xfrm>
                      </wpg:grpSpPr>
                      <wps:wsp>
                        <wps:cNvPr id="5" name="AutoShape 2"/>
                        <wps:cNvCnPr>
                          <a:cxnSpLocks noChangeAspect="1" noChangeShapeType="1"/>
                        </wps:cNvCnPr>
                        <wps:spPr bwMode="auto">
                          <a:xfrm flipH="1">
                            <a:off x="6519" y="1258"/>
                            <a:ext cx="4303" cy="10040"/>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Lst>
                        </wps:spPr>
                        <wps:bodyPr/>
                      </wps:wsp>
                      <wpg:grpSp>
                        <wpg:cNvPr id="6" name="Group 3"/>
                        <wpg:cNvGrpSpPr>
                          <a:grpSpLocks noChangeAspect="1"/>
                        </wpg:cNvGrpSpPr>
                        <wpg:grpSpPr bwMode="auto">
                          <a:xfrm>
                            <a:off x="5531" y="9226"/>
                            <a:ext cx="5291" cy="5845"/>
                            <a:chOff x="5531" y="9226"/>
                            <a:chExt cx="5291" cy="5845"/>
                          </a:xfrm>
                        </wpg:grpSpPr>
                        <wps:wsp>
                          <wps:cNvPr id="7" name="Freeform 4"/>
                          <wps:cNvSpPr>
                            <a:spLocks noChangeAspect="1"/>
                          </wps:cNvSpPr>
                          <wps:spPr bwMode="auto">
                            <a:xfrm>
                              <a:off x="5531" y="9226"/>
                              <a:ext cx="5291" cy="5845"/>
                            </a:xfrm>
                            <a:custGeom>
                              <a:avLst/>
                              <a:gdLst>
                                <a:gd name="T0" fmla="*/ 6418 w 6418"/>
                                <a:gd name="T1" fmla="*/ 1185 h 6670"/>
                                <a:gd name="T2" fmla="*/ 6418 w 6418"/>
                                <a:gd name="T3" fmla="*/ 6670 h 6670"/>
                                <a:gd name="T4" fmla="*/ 1809 w 6418"/>
                                <a:gd name="T5" fmla="*/ 6669 h 6670"/>
                                <a:gd name="T6" fmla="*/ 1407 w 6418"/>
                                <a:gd name="T7" fmla="*/ 1987 h 6670"/>
                                <a:gd name="T8" fmla="*/ 6418 w 6418"/>
                                <a:gd name="T9" fmla="*/ 1185 h 6670"/>
                              </a:gdLst>
                              <a:ahLst/>
                              <a:cxnLst>
                                <a:cxn ang="0">
                                  <a:pos x="T0" y="T1"/>
                                </a:cxn>
                                <a:cxn ang="0">
                                  <a:pos x="T2" y="T3"/>
                                </a:cxn>
                                <a:cxn ang="0">
                                  <a:pos x="T4" y="T5"/>
                                </a:cxn>
                                <a:cxn ang="0">
                                  <a:pos x="T6" y="T7"/>
                                </a:cxn>
                                <a:cxn ang="0">
                                  <a:pos x="T8" y="T9"/>
                                </a:cxn>
                              </a:cxnLst>
                              <a:rect l="0" t="0" r="r" b="b"/>
                              <a:pathLst>
                                <a:path w="6418" h="6670">
                                  <a:moveTo>
                                    <a:pt x="6418" y="1185"/>
                                  </a:moveTo>
                                  <a:lnTo>
                                    <a:pt x="6418" y="6670"/>
                                  </a:lnTo>
                                  <a:lnTo>
                                    <a:pt x="1809" y="6669"/>
                                  </a:lnTo>
                                  <a:cubicBezTo>
                                    <a:pt x="974" y="5889"/>
                                    <a:pt x="0" y="3958"/>
                                    <a:pt x="1407" y="1987"/>
                                  </a:cubicBezTo>
                                  <a:cubicBezTo>
                                    <a:pt x="2830" y="0"/>
                                    <a:pt x="5591" y="411"/>
                                    <a:pt x="6418" y="1185"/>
                                  </a:cubicBezTo>
                                  <a:close/>
                                </a:path>
                              </a:pathLst>
                            </a:custGeom>
                            <a:solidFill>
                              <a:srgbClr val="A7BFD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Oval 5"/>
                          <wps:cNvSpPr>
                            <a:spLocks noChangeAspect="1" noChangeArrowheads="1"/>
                          </wps:cNvSpPr>
                          <wps:spPr bwMode="auto">
                            <a:xfrm rot="5327714" flipV="1">
                              <a:off x="6117" y="10212"/>
                              <a:ext cx="4526" cy="4258"/>
                            </a:xfrm>
                            <a:prstGeom prst="ellipse">
                              <a:avLst/>
                            </a:prstGeom>
                            <a:solidFill>
                              <a:srgbClr val="D3DFEE"/>
                            </a:solidFill>
                            <a:ln>
                              <a:noFill/>
                            </a:ln>
                            <a:extLst>
                              <a:ext uri="{91240B29-F687-4F45-9708-019B960494DF}">
                                <a14:hiddenLine xmlns:a14="http://schemas.microsoft.com/office/drawing/2010/main" w="9525">
                                  <a:solidFill>
                                    <a:srgbClr val="A7BFDE"/>
                                  </a:solidFill>
                                  <a:round/>
                                  <a:headEnd/>
                                  <a:tailEnd/>
                                </a14:hiddenLine>
                              </a:ext>
                            </a:extLst>
                          </wps:spPr>
                          <wps:bodyPr rot="0" vert="horz" wrap="square" lIns="91440" tIns="45720" rIns="91440" bIns="45720" anchor="t" anchorCtr="0" upright="1">
                            <a:noAutofit/>
                          </wps:bodyPr>
                        </wps:wsp>
                        <wps:wsp>
                          <wps:cNvPr id="9" name="Oval 6"/>
                          <wps:cNvSpPr>
                            <a:spLocks noChangeAspect="1" noChangeArrowheads="1"/>
                          </wps:cNvSpPr>
                          <wps:spPr bwMode="auto">
                            <a:xfrm rot="5327714" flipV="1">
                              <a:off x="6217" y="10481"/>
                              <a:ext cx="3424" cy="3221"/>
                            </a:xfrm>
                            <a:prstGeom prst="ellipse">
                              <a:avLst/>
                            </a:prstGeom>
                            <a:solidFill>
                              <a:srgbClr val="7BA0CD"/>
                            </a:solidFill>
                            <a:ln>
                              <a:noFill/>
                            </a:ln>
                            <a:extLst>
                              <a:ext uri="{91240B29-F687-4F45-9708-019B960494DF}">
                                <a14:hiddenLine xmlns:a14="http://schemas.microsoft.com/office/drawing/2010/main" w="9525">
                                  <a:solidFill>
                                    <a:srgbClr val="A7BFDE"/>
                                  </a:solidFill>
                                  <a:round/>
                                  <a:headEnd/>
                                  <a:tailEnd/>
                                </a14:hiddenLine>
                              </a:ext>
                            </a:extLst>
                          </wps:spPr>
                          <wps:txbx>
                            <w:txbxContent>
                              <w:p w14:paraId="10188D13" w14:textId="77777777" w:rsidR="000A2DDE" w:rsidRPr="00EC7E70" w:rsidRDefault="000A2DDE" w:rsidP="000A2DDE">
                                <w:pPr>
                                  <w:rPr>
                                    <w:szCs w:val="20"/>
                                  </w:rPr>
                                </w:pPr>
                              </w:p>
                            </w:txbxContent>
                          </wps:txbx>
                          <wps:bodyPr rot="0" vert="horz" wrap="square" lIns="0" tIns="0" rIns="0" bIns="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25C02D9" id="Group 4" o:spid="_x0000_s1026" style="position:absolute;left:0;text-align:left;margin-left:75.8pt;margin-top:0;width:105.1pt;height:274.25pt;rotation:90;flip:y;z-index:251659264;mso-position-horizontal-relative:page;mso-position-vertical:top;mso-position-vertical-relative:page" coordorigin="5531,1258" coordsize="5291,13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" o:allowincell="f">
                <o:lock v:ext="edit" aspectratio="t"/>
                <v:shapetype id="_x0000_t32" coordsize="21600,21600" o:spt="32" o:oned="t" path="m,l21600,21600e" filled="f">
                  <v:path arrowok="t" fillok="f" o:connecttype="none"/>
                  <o:lock v:ext="edit" shapetype="t"/>
                </v:shapetype>
                <v:shape id="AutoShape 2" o:spid="_x0000_s1027" type="#_x0000_t32" style="position:absolute;left:6519;top:1258;width:4303;height:100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" strokecolor="#a7bfde">
                  <o:lock v:ext="edit" aspectratio="t"/>
                </v:shape>
                <v:group id="Group 3" o:spid="_x0000_s1028" style="position:absolute;left:5531;top:9226;width:5291;height:5845" coordorigin="5531,9226" coordsize="5291,5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4" o:spid="_x0000_s1029" style="position:absolute;left:5531;top:9226;width:5291;height:5845;visibility:visible;mso-wrap-style:square;v-text-anchor:top" coordsize="6418,6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" path="m6418,1185r,5485l1809,6669c974,5889,,3958,1407,1987,2830,,5591,411,6418,1185xe" fillcolor="#a7bfde" stroked="f">
                    <v:path arrowok="t" o:connecttype="custom" o:connectlocs="5291,1038;5291,5845;1491,5844;1160,1741;5291,1038" o:connectangles="0,0,0,0,0"/>
                    <o:lock v:ext="edit" aspectratio="t"/>
                  </v:shape>
                  <v:oval id="Oval 5" o:spid="_x0000_s1030" style="position:absolute;left:6117;top:10212;width:4526;height:4258;rotation:-5819284fd;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" fillcolor="#d3dfee" stroked="f" strokecolor="#a7bfde">
                    <o:lock v:ext="edit" aspectratio="t"/>
                  </v:oval>
                  <v:oval id="Oval 6" o:spid="_x0000_s1031" style="position:absolute;left:6217;top:10481;width:3424;height:3221;rotation:-5819284fd;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" fillcolor="#7ba0cd" stroked="f" strokecolor="#a7bfde">
                    <o:lock v:ext="edit" aspectratio="t"/>
                    <v:textbox inset="0,0,0,0">
                      <w:txbxContent>
                        <w:p w14:paraId="10188D13" w14:textId="77777777" w:rsidR="000A2DDE" w:rsidRPr="00EC7E70" w:rsidRDefault="000A2DDE" w:rsidP="000A2DDE">
                          <w:pPr>
                            <w:rPr>
                              <w:szCs w:val="20"/>
                            </w:rPr>
                          </w:pPr>
                        </w:p>
                      </w:txbxContent>
                    </v:textbox>
                  </v:oval>
                </v:group>
                <w10:wrap anchorx="page" anchory="page"/>
              </v:group>
            </w:pict>
          </mc:Fallback>
        </mc:AlternateContent>
      </w:r>
      <w:r w:rsidRPr="000A2DDE">
        <w:rPr>
          <w:rFonts w:ascii="Cambria" w:hAnsi="Cambria" w:cs="Times New Roman"/>
          <w:b/>
          <w:sz w:val="28"/>
          <w:u w:val="single"/>
        </w:rPr>
        <w:t xml:space="preserve"> and Cultural Statement</w:t>
      </w:r>
    </w:p>
    <w:p w14:paraId="60DFFA8F" w14:textId="77777777" w:rsidR="0057577F" w:rsidRDefault="0057577F" w:rsidP="0045569A">
      <w:pPr>
        <w:jc w:val="center"/>
        <w:rPr>
          <w:rFonts w:ascii="Cambria" w:hAnsi="Cambria" w:cs="Times New Roman"/>
          <w:sz w:val="28"/>
          <w:u w:val="single"/>
        </w:rPr>
      </w:pPr>
    </w:p>
    <w:p w14:paraId="0B9C32AB" w14:textId="77777777" w:rsidR="0089223C" w:rsidRDefault="008E2C2E" w:rsidP="0057577F">
      <w:pPr>
        <w:spacing w:line="276" w:lineRule="auto"/>
        <w:ind w:left="-709" w:right="-613"/>
        <w:rPr>
          <w:rFonts w:ascii="Cambria" w:hAnsi="Cambria" w:cs="Times New Roman"/>
        </w:rPr>
      </w:pPr>
      <w:r w:rsidRPr="00271802">
        <w:rPr>
          <w:rFonts w:ascii="Cambria" w:hAnsi="Cambria" w:cs="Times New Roman"/>
        </w:rPr>
        <w:t xml:space="preserve">At St. Brendan’s </w:t>
      </w:r>
      <w:r w:rsidR="009B2FCB" w:rsidRPr="00271802">
        <w:rPr>
          <w:rFonts w:ascii="Cambria" w:hAnsi="Cambria" w:cs="Times New Roman"/>
        </w:rPr>
        <w:t>Catholic</w:t>
      </w:r>
      <w:r w:rsidRPr="00271802">
        <w:rPr>
          <w:rFonts w:ascii="Cambria" w:hAnsi="Cambria" w:cs="Times New Roman"/>
        </w:rPr>
        <w:t xml:space="preserve"> Primary School we </w:t>
      </w:r>
      <w:r w:rsidR="009B2FCB" w:rsidRPr="00271802">
        <w:rPr>
          <w:rFonts w:ascii="Cambria" w:hAnsi="Cambria" w:cs="Times New Roman"/>
        </w:rPr>
        <w:t>recognise</w:t>
      </w:r>
      <w:r w:rsidRPr="00271802">
        <w:rPr>
          <w:rFonts w:ascii="Cambria" w:hAnsi="Cambria" w:cs="Times New Roman"/>
        </w:rPr>
        <w:t xml:space="preserve"> that the personal development of pupils, spiritually, morally, socially and cu</w:t>
      </w:r>
      <w:r w:rsidR="009B2FCB" w:rsidRPr="00271802">
        <w:rPr>
          <w:rFonts w:ascii="Cambria" w:hAnsi="Cambria" w:cs="Times New Roman"/>
        </w:rPr>
        <w:t>lturally</w:t>
      </w:r>
      <w:r w:rsidRPr="00271802">
        <w:rPr>
          <w:rFonts w:ascii="Cambria" w:hAnsi="Cambria" w:cs="Times New Roman"/>
        </w:rPr>
        <w:t xml:space="preserve">, plays a </w:t>
      </w:r>
      <w:r w:rsidR="009B2FCB" w:rsidRPr="00271802">
        <w:rPr>
          <w:rFonts w:ascii="Cambria" w:hAnsi="Cambria" w:cs="Times New Roman"/>
        </w:rPr>
        <w:t>significant</w:t>
      </w:r>
      <w:r w:rsidRPr="00271802">
        <w:rPr>
          <w:rFonts w:ascii="Cambria" w:hAnsi="Cambria" w:cs="Times New Roman"/>
        </w:rPr>
        <w:t xml:space="preserve"> part in the ability to learn and achieve. </w:t>
      </w:r>
      <w:r w:rsidR="009B2FCB" w:rsidRPr="00271802">
        <w:rPr>
          <w:rFonts w:ascii="Cambria" w:hAnsi="Cambria" w:cs="Times New Roman"/>
        </w:rPr>
        <w:t xml:space="preserve">We therefore aim to provide an education which gives pupils opportunities to explore and develop their own values and beliefs; spiritual awareness; high standards of personal behaviour; a positive, caring attitude towards other people; an understanding of their social and cultural traditions and an appreciation of the diversity and richness of all cultures. </w:t>
      </w:r>
    </w:p>
    <w:p w14:paraId="0250811F" w14:textId="77777777" w:rsidR="0057577F" w:rsidRPr="00271802" w:rsidRDefault="0057577F" w:rsidP="0057577F">
      <w:pPr>
        <w:spacing w:line="276" w:lineRule="auto"/>
        <w:ind w:left="-709" w:right="-613"/>
        <w:rPr>
          <w:rFonts w:ascii="Cambria" w:hAnsi="Cambria" w:cs="Times New Roman"/>
        </w:rPr>
      </w:pPr>
    </w:p>
    <w:p w14:paraId="6576422C" w14:textId="77777777" w:rsidR="0089223C" w:rsidRDefault="009B2FCB" w:rsidP="0057577F">
      <w:pPr>
        <w:spacing w:line="276" w:lineRule="auto"/>
        <w:ind w:left="-709" w:right="-613"/>
        <w:rPr>
          <w:rFonts w:ascii="Cambria" w:hAnsi="Cambria" w:cs="Times New Roman"/>
        </w:rPr>
      </w:pPr>
      <w:r w:rsidRPr="00271802">
        <w:rPr>
          <w:rFonts w:ascii="Cambria" w:hAnsi="Cambria" w:cs="Times New Roman"/>
        </w:rPr>
        <w:t xml:space="preserve">All curriculum areas have a contribution to make to the child’s spiritual, moral, social and cultural development and opportunities for this will be planned in each of the curriculum areas. </w:t>
      </w:r>
    </w:p>
    <w:p w14:paraId="04D58FDF" w14:textId="77777777" w:rsidR="0057577F" w:rsidRPr="00271802" w:rsidRDefault="0057577F" w:rsidP="0057577F">
      <w:pPr>
        <w:spacing w:line="276" w:lineRule="auto"/>
        <w:ind w:left="-709" w:right="-613"/>
        <w:rPr>
          <w:rFonts w:ascii="Cambria" w:hAnsi="Cambria" w:cs="Times New Roman"/>
        </w:rPr>
      </w:pPr>
    </w:p>
    <w:p w14:paraId="0FFD0820" w14:textId="77777777" w:rsidR="009B2FCB" w:rsidRPr="00271802" w:rsidRDefault="009B2FCB" w:rsidP="0045569A">
      <w:pPr>
        <w:spacing w:line="276" w:lineRule="auto"/>
        <w:ind w:left="-709" w:right="-613"/>
        <w:rPr>
          <w:rFonts w:ascii="Cambria" w:hAnsi="Cambria" w:cs="Times New Roman"/>
          <w:i/>
        </w:rPr>
      </w:pPr>
      <w:r w:rsidRPr="00271802">
        <w:rPr>
          <w:rFonts w:ascii="Cambria" w:hAnsi="Cambria" w:cs="Times New Roman"/>
        </w:rPr>
        <w:t xml:space="preserve">All adults model and promote expected behaviour, treating all people as unique and valuable individuals and showing respect for pupils and their families, in line with our school mission statement, </w:t>
      </w:r>
      <w:r w:rsidRPr="00271802">
        <w:rPr>
          <w:rFonts w:ascii="Cambria" w:hAnsi="Cambria" w:cs="Times New Roman"/>
          <w:i/>
        </w:rPr>
        <w:t>‘ Always treat others as you would like them to</w:t>
      </w:r>
      <w:r w:rsidR="005117DA">
        <w:rPr>
          <w:rFonts w:ascii="Cambria" w:hAnsi="Cambria" w:cs="Times New Roman"/>
          <w:i/>
        </w:rPr>
        <w:t xml:space="preserve"> treat</w:t>
      </w:r>
      <w:r w:rsidRPr="00271802">
        <w:rPr>
          <w:rFonts w:ascii="Cambria" w:hAnsi="Cambria" w:cs="Times New Roman"/>
          <w:i/>
        </w:rPr>
        <w:t xml:space="preserve"> you’</w:t>
      </w:r>
    </w:p>
    <w:p w14:paraId="792D6A3F" w14:textId="77777777" w:rsidR="0089223C" w:rsidRPr="00271802" w:rsidRDefault="0089223C" w:rsidP="0045569A">
      <w:pPr>
        <w:spacing w:line="276" w:lineRule="auto"/>
        <w:ind w:left="-709" w:right="-613"/>
        <w:rPr>
          <w:rFonts w:ascii="Cambria" w:hAnsi="Cambria" w:cs="Times New Roman"/>
          <w:i/>
        </w:rPr>
      </w:pPr>
    </w:p>
    <w:p w14:paraId="5E51DCAF" w14:textId="77777777" w:rsidR="00E04030" w:rsidRPr="00271802" w:rsidRDefault="009B2FCB" w:rsidP="0045569A">
      <w:pPr>
        <w:spacing w:line="276" w:lineRule="auto"/>
        <w:ind w:left="-709" w:right="-613"/>
        <w:rPr>
          <w:rFonts w:ascii="Cambria" w:hAnsi="Cambria" w:cs="Times New Roman"/>
        </w:rPr>
      </w:pPr>
      <w:r w:rsidRPr="00271802">
        <w:rPr>
          <w:rFonts w:ascii="Cambria" w:hAnsi="Cambria" w:cs="Times New Roman"/>
        </w:rPr>
        <w:t xml:space="preserve">The school community </w:t>
      </w:r>
      <w:r w:rsidR="00E04030" w:rsidRPr="00271802">
        <w:rPr>
          <w:rFonts w:ascii="Cambria" w:hAnsi="Cambria" w:cs="Times New Roman"/>
        </w:rPr>
        <w:t xml:space="preserve">is a place where pupils can find acceptance for </w:t>
      </w:r>
      <w:r w:rsidR="0089223C" w:rsidRPr="00271802">
        <w:rPr>
          <w:rFonts w:ascii="Cambria" w:hAnsi="Cambria" w:cs="Times New Roman"/>
        </w:rPr>
        <w:t>themselves</w:t>
      </w:r>
      <w:r w:rsidR="00E04030" w:rsidRPr="00271802">
        <w:rPr>
          <w:rFonts w:ascii="Cambria" w:hAnsi="Cambria" w:cs="Times New Roman"/>
        </w:rPr>
        <w:t xml:space="preserve"> as unique </w:t>
      </w:r>
      <w:r w:rsidR="0089223C" w:rsidRPr="00271802">
        <w:rPr>
          <w:rFonts w:ascii="Cambria" w:hAnsi="Cambria" w:cs="Times New Roman"/>
        </w:rPr>
        <w:t>individuals</w:t>
      </w:r>
      <w:r w:rsidR="00E04030" w:rsidRPr="00271802">
        <w:rPr>
          <w:rFonts w:ascii="Cambria" w:hAnsi="Cambria" w:cs="Times New Roman"/>
        </w:rPr>
        <w:t xml:space="preserve"> and where forgiveness and the opportunity to start again is fundamental to the ethos of the school. </w:t>
      </w:r>
    </w:p>
    <w:p w14:paraId="058C11B3" w14:textId="77777777" w:rsidR="0089223C" w:rsidRPr="00271802" w:rsidRDefault="0089223C" w:rsidP="0045569A">
      <w:pPr>
        <w:spacing w:line="276" w:lineRule="auto"/>
        <w:ind w:left="-709" w:right="-613"/>
        <w:rPr>
          <w:rFonts w:ascii="Cambria" w:hAnsi="Cambria" w:cs="Times New Roman"/>
        </w:rPr>
      </w:pPr>
    </w:p>
    <w:p w14:paraId="698FB79F" w14:textId="77777777" w:rsidR="00E04030" w:rsidRPr="00271802" w:rsidRDefault="00E04030" w:rsidP="0045569A">
      <w:pPr>
        <w:spacing w:line="276" w:lineRule="auto"/>
        <w:ind w:left="-709" w:right="-613"/>
        <w:rPr>
          <w:rFonts w:ascii="Cambria" w:hAnsi="Cambria" w:cs="Times New Roman"/>
        </w:rPr>
      </w:pPr>
      <w:r w:rsidRPr="00271802">
        <w:rPr>
          <w:rFonts w:ascii="Cambria" w:hAnsi="Cambria" w:cs="Times New Roman"/>
        </w:rPr>
        <w:t xml:space="preserve">Pupils learn to </w:t>
      </w:r>
      <w:r w:rsidR="0089223C" w:rsidRPr="00271802">
        <w:rPr>
          <w:rFonts w:ascii="Cambria" w:hAnsi="Cambria" w:cs="Times New Roman"/>
        </w:rPr>
        <w:t>differentiate between right and wrong in as far as how their actions affect other people. They are encouraged to value themselves and others.</w:t>
      </w:r>
    </w:p>
    <w:p w14:paraId="4984466C" w14:textId="77777777" w:rsidR="0089223C" w:rsidRPr="00271802" w:rsidRDefault="0089223C" w:rsidP="0045569A">
      <w:pPr>
        <w:spacing w:line="276" w:lineRule="auto"/>
        <w:ind w:left="-709" w:right="-613"/>
        <w:rPr>
          <w:rFonts w:ascii="Cambria" w:hAnsi="Cambria" w:cs="Times New Roman"/>
        </w:rPr>
      </w:pPr>
    </w:p>
    <w:p w14:paraId="728E7A25" w14:textId="77777777" w:rsidR="00915E4A" w:rsidRDefault="0089223C" w:rsidP="0045569A">
      <w:pPr>
        <w:spacing w:line="276" w:lineRule="auto"/>
        <w:ind w:left="-709" w:right="-613"/>
        <w:rPr>
          <w:rFonts w:ascii="Cambria" w:hAnsi="Cambria" w:cs="Times New Roman"/>
        </w:rPr>
      </w:pPr>
      <w:r w:rsidRPr="00271802">
        <w:rPr>
          <w:rFonts w:ascii="Cambria" w:hAnsi="Cambria" w:cs="Times New Roman"/>
        </w:rPr>
        <w:t xml:space="preserve">Pupils understand the need for rules and the need to abide by rules for the good of everyone. School and classroom rules reflect, reiterate, promote and reward acceptable behaviour and provide opportunities to celebrate pupils work and achievements. </w:t>
      </w:r>
    </w:p>
    <w:p w14:paraId="5EF0C045" w14:textId="77777777" w:rsidR="0045569A" w:rsidRPr="00271802" w:rsidRDefault="0045569A" w:rsidP="0045569A">
      <w:pPr>
        <w:spacing w:line="276" w:lineRule="auto"/>
        <w:ind w:left="-709" w:right="-613"/>
        <w:rPr>
          <w:rFonts w:ascii="Cambria" w:hAnsi="Cambria" w:cs="Times New Roman"/>
        </w:rPr>
      </w:pPr>
    </w:p>
    <w:p w14:paraId="550D0762" w14:textId="77777777" w:rsidR="0089223C" w:rsidRPr="00271802" w:rsidRDefault="0089223C" w:rsidP="0045569A">
      <w:pPr>
        <w:spacing w:line="276" w:lineRule="auto"/>
        <w:ind w:left="-709" w:right="-613"/>
        <w:rPr>
          <w:rFonts w:ascii="Cambria" w:hAnsi="Cambria" w:cs="Times New Roman"/>
          <w:b/>
          <w:u w:val="single"/>
        </w:rPr>
      </w:pPr>
      <w:r w:rsidRPr="00271802">
        <w:rPr>
          <w:rFonts w:ascii="Cambria" w:hAnsi="Cambria" w:cs="Times New Roman"/>
          <w:b/>
          <w:u w:val="single"/>
        </w:rPr>
        <w:t>Spiritual Development</w:t>
      </w:r>
    </w:p>
    <w:p w14:paraId="6FE11F27" w14:textId="77777777" w:rsidR="0089223C" w:rsidRPr="00271802" w:rsidRDefault="0089223C" w:rsidP="0045569A">
      <w:pPr>
        <w:spacing w:line="276" w:lineRule="auto"/>
        <w:ind w:left="-709" w:right="-613"/>
        <w:rPr>
          <w:rFonts w:ascii="Cambria" w:hAnsi="Cambria" w:cs="Times New Roman"/>
        </w:rPr>
      </w:pPr>
      <w:r w:rsidRPr="00271802">
        <w:rPr>
          <w:rFonts w:ascii="Cambria" w:hAnsi="Cambria" w:cs="Times New Roman"/>
        </w:rPr>
        <w:t>As a school we aim to provide learning opportunities that will enable pupils to:</w:t>
      </w:r>
    </w:p>
    <w:p w14:paraId="2A75123B" w14:textId="77777777" w:rsidR="0045569A" w:rsidRPr="0045569A" w:rsidRDefault="0045569A" w:rsidP="0045569A">
      <w:pPr>
        <w:pStyle w:val="ListParagraph"/>
        <w:numPr>
          <w:ilvl w:val="0"/>
          <w:numId w:val="1"/>
        </w:numPr>
        <w:kinsoku w:val="0"/>
        <w:overflowPunct w:val="0"/>
        <w:spacing w:after="0" w:line="276" w:lineRule="auto"/>
        <w:ind w:firstLine="415"/>
        <w:textAlignment w:val="baseline"/>
        <w:rPr>
          <w:rFonts w:ascii="Cambria" w:hAnsi="Cambria"/>
        </w:rPr>
      </w:pPr>
      <w:r w:rsidRPr="0045569A">
        <w:rPr>
          <w:rFonts w:ascii="Cambria" w:eastAsiaTheme="minorEastAsia" w:hAnsi="Cambria"/>
          <w:color w:val="000000" w:themeColor="text1"/>
          <w:kern w:val="24"/>
        </w:rPr>
        <w:t>Respect themselves and others</w:t>
      </w:r>
    </w:p>
    <w:p w14:paraId="68492D09" w14:textId="77777777" w:rsidR="0045569A" w:rsidRPr="0045569A" w:rsidRDefault="0045569A" w:rsidP="0045569A">
      <w:pPr>
        <w:pStyle w:val="ListParagraph"/>
        <w:numPr>
          <w:ilvl w:val="0"/>
          <w:numId w:val="1"/>
        </w:numPr>
        <w:kinsoku w:val="0"/>
        <w:overflowPunct w:val="0"/>
        <w:spacing w:after="0" w:line="276" w:lineRule="auto"/>
        <w:ind w:firstLine="415"/>
        <w:textAlignment w:val="baseline"/>
        <w:rPr>
          <w:rFonts w:ascii="Cambria" w:hAnsi="Cambria"/>
        </w:rPr>
      </w:pPr>
      <w:r w:rsidRPr="0045569A">
        <w:rPr>
          <w:rFonts w:ascii="Cambria" w:eastAsiaTheme="minorEastAsia" w:hAnsi="Cambria"/>
          <w:color w:val="000000" w:themeColor="text1"/>
          <w:kern w:val="24"/>
        </w:rPr>
        <w:t>Hold a set of values, beliefs and principles</w:t>
      </w:r>
    </w:p>
    <w:p w14:paraId="5A5196AC" w14:textId="77777777" w:rsidR="0045569A" w:rsidRPr="0045569A" w:rsidRDefault="0045569A" w:rsidP="0045569A">
      <w:pPr>
        <w:pStyle w:val="ListParagraph"/>
        <w:numPr>
          <w:ilvl w:val="0"/>
          <w:numId w:val="1"/>
        </w:numPr>
        <w:kinsoku w:val="0"/>
        <w:overflowPunct w:val="0"/>
        <w:spacing w:after="0" w:line="276" w:lineRule="auto"/>
        <w:ind w:firstLine="415"/>
        <w:textAlignment w:val="baseline"/>
        <w:rPr>
          <w:rFonts w:ascii="Cambria" w:hAnsi="Cambria"/>
        </w:rPr>
      </w:pPr>
      <w:r w:rsidRPr="0045569A">
        <w:rPr>
          <w:rFonts w:ascii="Cambria" w:eastAsiaTheme="minorEastAsia" w:hAnsi="Cambria"/>
          <w:color w:val="000000" w:themeColor="text1"/>
          <w:kern w:val="24"/>
        </w:rPr>
        <w:t>Show empathy towards others</w:t>
      </w:r>
    </w:p>
    <w:p w14:paraId="070E2D9D" w14:textId="77777777" w:rsidR="0045569A" w:rsidRPr="0045569A" w:rsidRDefault="0045569A" w:rsidP="0045569A">
      <w:pPr>
        <w:pStyle w:val="ListParagraph"/>
        <w:numPr>
          <w:ilvl w:val="0"/>
          <w:numId w:val="1"/>
        </w:numPr>
        <w:kinsoku w:val="0"/>
        <w:overflowPunct w:val="0"/>
        <w:spacing w:after="0" w:line="276" w:lineRule="auto"/>
        <w:ind w:firstLine="415"/>
        <w:textAlignment w:val="baseline"/>
        <w:rPr>
          <w:rFonts w:ascii="Cambria" w:hAnsi="Cambria"/>
        </w:rPr>
      </w:pPr>
      <w:r w:rsidRPr="0045569A">
        <w:rPr>
          <w:rFonts w:ascii="Cambria" w:eastAsiaTheme="minorEastAsia" w:hAnsi="Cambria"/>
          <w:color w:val="000000" w:themeColor="text1"/>
          <w:kern w:val="24"/>
        </w:rPr>
        <w:t xml:space="preserve">Reflect on their lives </w:t>
      </w:r>
    </w:p>
    <w:p w14:paraId="45F88D71" w14:textId="77777777" w:rsidR="0045569A" w:rsidRPr="0045569A" w:rsidRDefault="0045569A" w:rsidP="0045569A">
      <w:pPr>
        <w:pStyle w:val="ListParagraph"/>
        <w:numPr>
          <w:ilvl w:val="0"/>
          <w:numId w:val="1"/>
        </w:numPr>
        <w:kinsoku w:val="0"/>
        <w:overflowPunct w:val="0"/>
        <w:spacing w:after="0" w:line="276" w:lineRule="auto"/>
        <w:ind w:firstLine="415"/>
        <w:textAlignment w:val="baseline"/>
        <w:rPr>
          <w:rFonts w:ascii="Cambria" w:hAnsi="Cambria"/>
        </w:rPr>
      </w:pPr>
      <w:r w:rsidRPr="0045569A">
        <w:rPr>
          <w:rFonts w:ascii="Cambria" w:eastAsiaTheme="minorEastAsia" w:hAnsi="Cambria"/>
          <w:color w:val="000000" w:themeColor="text1"/>
          <w:kern w:val="24"/>
        </w:rPr>
        <w:t>Are creative thinkers</w:t>
      </w:r>
    </w:p>
    <w:p w14:paraId="6B5704BC" w14:textId="77777777" w:rsidR="0045569A" w:rsidRPr="0045569A" w:rsidRDefault="0045569A" w:rsidP="0045569A">
      <w:pPr>
        <w:pStyle w:val="ListParagraph"/>
        <w:numPr>
          <w:ilvl w:val="0"/>
          <w:numId w:val="1"/>
        </w:numPr>
        <w:kinsoku w:val="0"/>
        <w:overflowPunct w:val="0"/>
        <w:spacing w:after="0" w:line="276" w:lineRule="auto"/>
        <w:ind w:firstLine="415"/>
        <w:textAlignment w:val="baseline"/>
        <w:rPr>
          <w:rFonts w:ascii="Cambria" w:hAnsi="Cambria"/>
        </w:rPr>
      </w:pPr>
      <w:r w:rsidRPr="0045569A">
        <w:rPr>
          <w:rFonts w:ascii="Cambria" w:eastAsiaTheme="minorEastAsia" w:hAnsi="Cambria"/>
          <w:color w:val="000000" w:themeColor="text1"/>
          <w:kern w:val="24"/>
        </w:rPr>
        <w:t>Show resilience, persistence and courage</w:t>
      </w:r>
    </w:p>
    <w:p w14:paraId="045D9497" w14:textId="77777777" w:rsidR="0045569A" w:rsidRPr="0045569A" w:rsidRDefault="0045569A" w:rsidP="0045569A">
      <w:pPr>
        <w:pStyle w:val="ListParagraph"/>
        <w:numPr>
          <w:ilvl w:val="0"/>
          <w:numId w:val="1"/>
        </w:numPr>
        <w:kinsoku w:val="0"/>
        <w:overflowPunct w:val="0"/>
        <w:spacing w:after="0" w:line="276" w:lineRule="auto"/>
        <w:ind w:firstLine="415"/>
        <w:textAlignment w:val="baseline"/>
        <w:rPr>
          <w:rFonts w:ascii="Cambria" w:hAnsi="Cambria"/>
        </w:rPr>
      </w:pPr>
      <w:r w:rsidRPr="0045569A">
        <w:rPr>
          <w:rFonts w:ascii="Cambria" w:eastAsiaTheme="minorEastAsia" w:hAnsi="Cambria"/>
          <w:color w:val="000000" w:themeColor="text1"/>
          <w:kern w:val="24"/>
        </w:rPr>
        <w:t>Relish and enjoy challenge</w:t>
      </w:r>
    </w:p>
    <w:p w14:paraId="151A14BD" w14:textId="77777777" w:rsidR="0045569A" w:rsidRPr="0045569A" w:rsidRDefault="0045569A" w:rsidP="0045569A">
      <w:pPr>
        <w:pStyle w:val="ListParagraph"/>
        <w:numPr>
          <w:ilvl w:val="0"/>
          <w:numId w:val="1"/>
        </w:numPr>
        <w:kinsoku w:val="0"/>
        <w:overflowPunct w:val="0"/>
        <w:spacing w:after="0" w:line="276" w:lineRule="auto"/>
        <w:ind w:firstLine="415"/>
        <w:textAlignment w:val="baseline"/>
        <w:rPr>
          <w:rFonts w:ascii="Cambria" w:hAnsi="Cambria"/>
        </w:rPr>
      </w:pPr>
      <w:r w:rsidRPr="0045569A">
        <w:rPr>
          <w:rFonts w:ascii="Cambria" w:eastAsiaTheme="minorEastAsia" w:hAnsi="Cambria"/>
          <w:color w:val="000000" w:themeColor="text1"/>
          <w:kern w:val="24"/>
        </w:rPr>
        <w:t>Reflect on, consider and celebrate the wonders and mysteries of life</w:t>
      </w:r>
    </w:p>
    <w:p w14:paraId="249A4CC3" w14:textId="77777777" w:rsidR="00271802" w:rsidRPr="00271802" w:rsidRDefault="00271802" w:rsidP="0045569A">
      <w:pPr>
        <w:pStyle w:val="ListParagraph"/>
        <w:spacing w:line="276" w:lineRule="auto"/>
        <w:ind w:left="11" w:right="-613"/>
        <w:rPr>
          <w:rFonts w:ascii="Cambria" w:hAnsi="Cambria" w:cs="Times New Roman"/>
        </w:rPr>
      </w:pPr>
    </w:p>
    <w:p w14:paraId="4E7F8DDC" w14:textId="77777777" w:rsidR="0089223C" w:rsidRPr="00271802" w:rsidRDefault="0089223C" w:rsidP="0045569A">
      <w:pPr>
        <w:spacing w:line="276" w:lineRule="auto"/>
        <w:ind w:right="-613" w:hanging="709"/>
        <w:rPr>
          <w:rFonts w:ascii="Cambria" w:hAnsi="Cambria" w:cs="Times New Roman"/>
          <w:b/>
          <w:u w:val="single"/>
        </w:rPr>
      </w:pPr>
      <w:r w:rsidRPr="00271802">
        <w:rPr>
          <w:rFonts w:ascii="Cambria" w:hAnsi="Cambria" w:cs="Times New Roman"/>
          <w:b/>
          <w:u w:val="single"/>
        </w:rPr>
        <w:t>Moral Development</w:t>
      </w:r>
    </w:p>
    <w:p w14:paraId="0E721388" w14:textId="77777777" w:rsidR="0089223C" w:rsidRPr="00271802" w:rsidRDefault="0089223C" w:rsidP="0045569A">
      <w:pPr>
        <w:spacing w:line="276" w:lineRule="auto"/>
        <w:ind w:left="-709" w:right="-613"/>
        <w:rPr>
          <w:rFonts w:ascii="Cambria" w:hAnsi="Cambria" w:cs="Times New Roman"/>
        </w:rPr>
      </w:pPr>
      <w:r w:rsidRPr="00271802">
        <w:rPr>
          <w:rFonts w:ascii="Cambria" w:hAnsi="Cambria" w:cs="Times New Roman"/>
        </w:rPr>
        <w:t>As a school we aim to provide learning opportunities that will enable pupils to:</w:t>
      </w:r>
    </w:p>
    <w:p w14:paraId="4963FD61" w14:textId="77777777" w:rsidR="0045569A" w:rsidRPr="0045569A" w:rsidRDefault="0045569A" w:rsidP="0045569A">
      <w:pPr>
        <w:numPr>
          <w:ilvl w:val="0"/>
          <w:numId w:val="9"/>
        </w:numPr>
        <w:kinsoku w:val="0"/>
        <w:overflowPunct w:val="0"/>
        <w:spacing w:after="0" w:line="276" w:lineRule="auto"/>
        <w:contextualSpacing/>
        <w:textAlignment w:val="baseline"/>
        <w:rPr>
          <w:rFonts w:ascii="Cambria" w:eastAsia="Times New Roman" w:hAnsi="Cambria" w:cs="Times New Roman"/>
          <w:lang w:eastAsia="en-GB"/>
        </w:rPr>
      </w:pPr>
      <w:r w:rsidRPr="0045569A">
        <w:rPr>
          <w:rFonts w:ascii="Cambria" w:eastAsiaTheme="minorEastAsia" w:hAnsi="Cambria"/>
          <w:color w:val="000000" w:themeColor="text1"/>
          <w:kern w:val="24"/>
          <w:lang w:eastAsia="en-GB"/>
        </w:rPr>
        <w:t>Know right from wrong</w:t>
      </w:r>
    </w:p>
    <w:p w14:paraId="1BFC5C30" w14:textId="77777777" w:rsidR="0045569A" w:rsidRPr="0045569A" w:rsidRDefault="0045569A" w:rsidP="0045569A">
      <w:pPr>
        <w:numPr>
          <w:ilvl w:val="0"/>
          <w:numId w:val="9"/>
        </w:numPr>
        <w:kinsoku w:val="0"/>
        <w:overflowPunct w:val="0"/>
        <w:spacing w:after="0" w:line="276" w:lineRule="auto"/>
        <w:contextualSpacing/>
        <w:textAlignment w:val="baseline"/>
        <w:rPr>
          <w:rFonts w:ascii="Cambria" w:eastAsia="Times New Roman" w:hAnsi="Cambria" w:cs="Times New Roman"/>
          <w:lang w:eastAsia="en-GB"/>
        </w:rPr>
      </w:pPr>
      <w:r w:rsidRPr="0045569A">
        <w:rPr>
          <w:rFonts w:ascii="Cambria" w:eastAsiaTheme="minorEastAsia" w:hAnsi="Cambria"/>
          <w:color w:val="000000" w:themeColor="text1"/>
          <w:kern w:val="24"/>
          <w:lang w:eastAsia="en-GB"/>
        </w:rPr>
        <w:t>Confidently uphold their values and principles</w:t>
      </w:r>
    </w:p>
    <w:p w14:paraId="3B697122" w14:textId="77777777" w:rsidR="0045569A" w:rsidRPr="0045569A" w:rsidRDefault="0045569A" w:rsidP="0045569A">
      <w:pPr>
        <w:numPr>
          <w:ilvl w:val="0"/>
          <w:numId w:val="9"/>
        </w:numPr>
        <w:kinsoku w:val="0"/>
        <w:overflowPunct w:val="0"/>
        <w:spacing w:after="0" w:line="276" w:lineRule="auto"/>
        <w:contextualSpacing/>
        <w:textAlignment w:val="baseline"/>
        <w:rPr>
          <w:rFonts w:ascii="Cambria" w:eastAsia="Times New Roman" w:hAnsi="Cambria" w:cs="Times New Roman"/>
          <w:lang w:eastAsia="en-GB"/>
        </w:rPr>
      </w:pPr>
      <w:r w:rsidRPr="0045569A">
        <w:rPr>
          <w:rFonts w:ascii="Cambria" w:eastAsiaTheme="minorEastAsia" w:hAnsi="Cambria"/>
          <w:color w:val="000000" w:themeColor="text1"/>
          <w:kern w:val="24"/>
          <w:lang w:eastAsia="en-GB"/>
        </w:rPr>
        <w:t>Reflect on consequences</w:t>
      </w:r>
    </w:p>
    <w:p w14:paraId="5725FB12" w14:textId="77777777" w:rsidR="0045569A" w:rsidRPr="0045569A" w:rsidRDefault="0045569A" w:rsidP="0045569A">
      <w:pPr>
        <w:numPr>
          <w:ilvl w:val="0"/>
          <w:numId w:val="9"/>
        </w:numPr>
        <w:kinsoku w:val="0"/>
        <w:overflowPunct w:val="0"/>
        <w:spacing w:after="0" w:line="276" w:lineRule="auto"/>
        <w:contextualSpacing/>
        <w:textAlignment w:val="baseline"/>
        <w:rPr>
          <w:rFonts w:ascii="Cambria" w:eastAsia="Times New Roman" w:hAnsi="Cambria" w:cs="Times New Roman"/>
          <w:lang w:eastAsia="en-GB"/>
        </w:rPr>
      </w:pPr>
      <w:r w:rsidRPr="0045569A">
        <w:rPr>
          <w:rFonts w:ascii="Cambria" w:eastAsiaTheme="minorEastAsia" w:hAnsi="Cambria"/>
          <w:color w:val="000000" w:themeColor="text1"/>
          <w:kern w:val="24"/>
          <w:lang w:eastAsia="en-GB"/>
        </w:rPr>
        <w:t>Confidently express views</w:t>
      </w:r>
    </w:p>
    <w:p w14:paraId="671DB395" w14:textId="77777777" w:rsidR="0045569A" w:rsidRPr="0045569A" w:rsidRDefault="0045569A" w:rsidP="0045569A">
      <w:pPr>
        <w:numPr>
          <w:ilvl w:val="0"/>
          <w:numId w:val="9"/>
        </w:numPr>
        <w:kinsoku w:val="0"/>
        <w:overflowPunct w:val="0"/>
        <w:spacing w:after="0" w:line="276" w:lineRule="auto"/>
        <w:contextualSpacing/>
        <w:textAlignment w:val="baseline"/>
        <w:rPr>
          <w:rFonts w:ascii="Cambria" w:eastAsia="Times New Roman" w:hAnsi="Cambria" w:cs="Times New Roman"/>
          <w:lang w:eastAsia="en-GB"/>
        </w:rPr>
      </w:pPr>
      <w:r w:rsidRPr="0045569A">
        <w:rPr>
          <w:rFonts w:ascii="Cambria" w:eastAsiaTheme="minorEastAsia" w:hAnsi="Cambria"/>
          <w:color w:val="000000" w:themeColor="text1"/>
          <w:kern w:val="24"/>
          <w:lang w:eastAsia="en-GB"/>
        </w:rPr>
        <w:t>Make rational judgments</w:t>
      </w:r>
    </w:p>
    <w:p w14:paraId="797F575B" w14:textId="77777777" w:rsidR="0045569A" w:rsidRPr="0045569A" w:rsidRDefault="0045569A" w:rsidP="0045569A">
      <w:pPr>
        <w:numPr>
          <w:ilvl w:val="0"/>
          <w:numId w:val="9"/>
        </w:numPr>
        <w:kinsoku w:val="0"/>
        <w:overflowPunct w:val="0"/>
        <w:spacing w:after="0" w:line="276" w:lineRule="auto"/>
        <w:contextualSpacing/>
        <w:textAlignment w:val="baseline"/>
        <w:rPr>
          <w:rFonts w:ascii="Cambria" w:eastAsia="Times New Roman" w:hAnsi="Cambria" w:cs="Times New Roman"/>
          <w:lang w:eastAsia="en-GB"/>
        </w:rPr>
      </w:pPr>
      <w:r w:rsidRPr="0045569A">
        <w:rPr>
          <w:rFonts w:ascii="Cambria" w:eastAsiaTheme="minorEastAsia" w:hAnsi="Cambria"/>
          <w:color w:val="000000" w:themeColor="text1"/>
          <w:kern w:val="24"/>
          <w:lang w:eastAsia="en-GB"/>
        </w:rPr>
        <w:t>Respect others</w:t>
      </w:r>
    </w:p>
    <w:p w14:paraId="25474468" w14:textId="77777777" w:rsidR="0045569A" w:rsidRPr="0045569A" w:rsidRDefault="0045569A" w:rsidP="0045569A">
      <w:pPr>
        <w:numPr>
          <w:ilvl w:val="0"/>
          <w:numId w:val="9"/>
        </w:numPr>
        <w:kinsoku w:val="0"/>
        <w:overflowPunct w:val="0"/>
        <w:spacing w:after="0" w:line="276" w:lineRule="auto"/>
        <w:contextualSpacing/>
        <w:textAlignment w:val="baseline"/>
        <w:rPr>
          <w:rFonts w:ascii="Cambria" w:eastAsia="Times New Roman" w:hAnsi="Cambria" w:cs="Times New Roman"/>
          <w:lang w:eastAsia="en-GB"/>
        </w:rPr>
      </w:pPr>
      <w:r w:rsidRPr="0045569A">
        <w:rPr>
          <w:rFonts w:ascii="Cambria" w:eastAsiaTheme="minorEastAsia" w:hAnsi="Cambria"/>
          <w:color w:val="000000" w:themeColor="text1"/>
          <w:kern w:val="24"/>
          <w:lang w:eastAsia="en-GB"/>
        </w:rPr>
        <w:t>Relishes the chance to explore other cultures</w:t>
      </w:r>
    </w:p>
    <w:p w14:paraId="3A18177C" w14:textId="77777777" w:rsidR="0045569A" w:rsidRPr="0045569A" w:rsidRDefault="0045569A" w:rsidP="0045569A">
      <w:pPr>
        <w:numPr>
          <w:ilvl w:val="0"/>
          <w:numId w:val="9"/>
        </w:numPr>
        <w:kinsoku w:val="0"/>
        <w:overflowPunct w:val="0"/>
        <w:spacing w:after="0" w:line="276" w:lineRule="auto"/>
        <w:contextualSpacing/>
        <w:textAlignment w:val="baseline"/>
        <w:rPr>
          <w:rFonts w:ascii="Cambria" w:eastAsia="Times New Roman" w:hAnsi="Cambria" w:cs="Times New Roman"/>
          <w:lang w:eastAsia="en-GB"/>
        </w:rPr>
      </w:pPr>
      <w:r w:rsidRPr="0045569A">
        <w:rPr>
          <w:rFonts w:ascii="Cambria" w:eastAsiaTheme="minorEastAsia" w:hAnsi="Cambria"/>
          <w:color w:val="000000" w:themeColor="text1"/>
          <w:kern w:val="24"/>
          <w:lang w:eastAsia="en-GB"/>
        </w:rPr>
        <w:t>Show respect for the environment</w:t>
      </w:r>
    </w:p>
    <w:p w14:paraId="4949B162" w14:textId="77777777" w:rsidR="0045569A" w:rsidRPr="0045569A" w:rsidRDefault="0045569A" w:rsidP="0045569A">
      <w:pPr>
        <w:numPr>
          <w:ilvl w:val="0"/>
          <w:numId w:val="9"/>
        </w:numPr>
        <w:kinsoku w:val="0"/>
        <w:overflowPunct w:val="0"/>
        <w:spacing w:after="0" w:line="276" w:lineRule="auto"/>
        <w:contextualSpacing/>
        <w:textAlignment w:val="baseline"/>
        <w:rPr>
          <w:rFonts w:ascii="Cambria" w:eastAsia="Times New Roman" w:hAnsi="Cambria" w:cs="Times New Roman"/>
          <w:lang w:eastAsia="en-GB"/>
        </w:rPr>
      </w:pPr>
      <w:r w:rsidRPr="0045569A">
        <w:rPr>
          <w:rFonts w:ascii="Cambria" w:eastAsiaTheme="minorEastAsia" w:hAnsi="Cambria"/>
          <w:color w:val="000000" w:themeColor="text1"/>
          <w:kern w:val="24"/>
          <w:lang w:eastAsia="en-GB"/>
        </w:rPr>
        <w:t>Willing to review and alter their views and values</w:t>
      </w:r>
    </w:p>
    <w:p w14:paraId="2B26E56E" w14:textId="77777777" w:rsidR="00915E4A" w:rsidRPr="00271802" w:rsidRDefault="00915E4A" w:rsidP="0045569A">
      <w:pPr>
        <w:pStyle w:val="ListParagraph"/>
        <w:spacing w:line="276" w:lineRule="auto"/>
        <w:ind w:left="11" w:right="-613"/>
        <w:rPr>
          <w:rFonts w:ascii="Cambria" w:hAnsi="Cambria" w:cs="Times New Roman"/>
        </w:rPr>
      </w:pPr>
    </w:p>
    <w:p w14:paraId="0E3C64DC" w14:textId="77777777" w:rsidR="00915E4A" w:rsidRPr="00271802" w:rsidRDefault="00915E4A" w:rsidP="0045569A">
      <w:pPr>
        <w:pStyle w:val="ListParagraph"/>
        <w:spacing w:line="276" w:lineRule="auto"/>
        <w:ind w:left="11" w:right="-613"/>
        <w:rPr>
          <w:rFonts w:ascii="Cambria" w:hAnsi="Cambria" w:cs="Times New Roman"/>
        </w:rPr>
      </w:pPr>
    </w:p>
    <w:p w14:paraId="3DF612BB" w14:textId="77777777" w:rsidR="00915E4A" w:rsidRPr="00271802" w:rsidRDefault="00915E4A" w:rsidP="0045569A">
      <w:pPr>
        <w:pStyle w:val="ListParagraph"/>
        <w:spacing w:line="276" w:lineRule="auto"/>
        <w:ind w:left="11" w:right="-613" w:hanging="720"/>
        <w:rPr>
          <w:rFonts w:ascii="Cambria" w:hAnsi="Cambria" w:cs="Times New Roman"/>
          <w:b/>
          <w:u w:val="single"/>
        </w:rPr>
      </w:pPr>
      <w:r w:rsidRPr="00271802">
        <w:rPr>
          <w:rFonts w:ascii="Cambria" w:hAnsi="Cambria" w:cs="Times New Roman"/>
          <w:b/>
          <w:u w:val="single"/>
        </w:rPr>
        <w:t>Social Development</w:t>
      </w:r>
    </w:p>
    <w:p w14:paraId="24395C5D" w14:textId="77777777" w:rsidR="00915E4A" w:rsidRPr="00271802" w:rsidRDefault="00915E4A" w:rsidP="0045569A">
      <w:pPr>
        <w:spacing w:line="276" w:lineRule="auto"/>
        <w:ind w:left="-709" w:right="-613"/>
        <w:rPr>
          <w:rFonts w:ascii="Cambria" w:hAnsi="Cambria" w:cs="Times New Roman"/>
        </w:rPr>
      </w:pPr>
      <w:r w:rsidRPr="00271802">
        <w:rPr>
          <w:rFonts w:ascii="Cambria" w:hAnsi="Cambria" w:cs="Times New Roman"/>
        </w:rPr>
        <w:t>As a school we aim to provide learning opportunities that will enable pupils to:</w:t>
      </w:r>
    </w:p>
    <w:p w14:paraId="479919C0" w14:textId="77777777" w:rsidR="0045569A" w:rsidRPr="0045569A" w:rsidRDefault="0045569A" w:rsidP="0045569A">
      <w:pPr>
        <w:numPr>
          <w:ilvl w:val="0"/>
          <w:numId w:val="8"/>
        </w:numPr>
        <w:kinsoku w:val="0"/>
        <w:overflowPunct w:val="0"/>
        <w:spacing w:after="0" w:line="276" w:lineRule="auto"/>
        <w:contextualSpacing/>
        <w:textAlignment w:val="baseline"/>
        <w:rPr>
          <w:rFonts w:ascii="Cambria" w:eastAsia="Times New Roman" w:hAnsi="Cambria" w:cs="Times New Roman"/>
          <w:lang w:eastAsia="en-GB"/>
        </w:rPr>
      </w:pPr>
      <w:r w:rsidRPr="0045569A">
        <w:rPr>
          <w:rFonts w:ascii="Cambria" w:eastAsiaTheme="minorEastAsia" w:hAnsi="Cambria"/>
          <w:color w:val="000000" w:themeColor="text1"/>
          <w:kern w:val="24"/>
          <w:lang w:eastAsia="en-GB"/>
        </w:rPr>
        <w:t>Present with appropriate behaviour</w:t>
      </w:r>
    </w:p>
    <w:p w14:paraId="577DBCE8" w14:textId="77777777" w:rsidR="0045569A" w:rsidRPr="0045569A" w:rsidRDefault="0045569A" w:rsidP="0045569A">
      <w:pPr>
        <w:numPr>
          <w:ilvl w:val="0"/>
          <w:numId w:val="8"/>
        </w:numPr>
        <w:kinsoku w:val="0"/>
        <w:overflowPunct w:val="0"/>
        <w:spacing w:after="0" w:line="276" w:lineRule="auto"/>
        <w:contextualSpacing/>
        <w:textAlignment w:val="baseline"/>
        <w:rPr>
          <w:rFonts w:ascii="Cambria" w:eastAsia="Times New Roman" w:hAnsi="Cambria" w:cs="Times New Roman"/>
          <w:lang w:eastAsia="en-GB"/>
        </w:rPr>
      </w:pPr>
      <w:r w:rsidRPr="0045569A">
        <w:rPr>
          <w:rFonts w:ascii="Cambria" w:eastAsiaTheme="minorEastAsia" w:hAnsi="Cambria"/>
          <w:color w:val="000000" w:themeColor="text1"/>
          <w:kern w:val="24"/>
          <w:lang w:eastAsia="en-GB"/>
        </w:rPr>
        <w:t>Relate well to others</w:t>
      </w:r>
    </w:p>
    <w:p w14:paraId="0DC4E82D" w14:textId="77777777" w:rsidR="0045569A" w:rsidRPr="0045569A" w:rsidRDefault="0045569A" w:rsidP="0045569A">
      <w:pPr>
        <w:numPr>
          <w:ilvl w:val="0"/>
          <w:numId w:val="8"/>
        </w:numPr>
        <w:kinsoku w:val="0"/>
        <w:overflowPunct w:val="0"/>
        <w:spacing w:after="0" w:line="276" w:lineRule="auto"/>
        <w:contextualSpacing/>
        <w:textAlignment w:val="baseline"/>
        <w:rPr>
          <w:rFonts w:ascii="Cambria" w:eastAsia="Times New Roman" w:hAnsi="Cambria" w:cs="Times New Roman"/>
          <w:lang w:eastAsia="en-GB"/>
        </w:rPr>
      </w:pPr>
      <w:r w:rsidRPr="0045569A">
        <w:rPr>
          <w:rFonts w:ascii="Cambria" w:eastAsiaTheme="minorEastAsia" w:hAnsi="Cambria"/>
          <w:color w:val="000000" w:themeColor="text1"/>
          <w:kern w:val="24"/>
          <w:lang w:eastAsia="en-GB"/>
        </w:rPr>
        <w:t>Cooperate and work well as a team</w:t>
      </w:r>
    </w:p>
    <w:p w14:paraId="560BBC4C" w14:textId="77777777" w:rsidR="0045569A" w:rsidRPr="0045569A" w:rsidRDefault="0045569A" w:rsidP="0045569A">
      <w:pPr>
        <w:numPr>
          <w:ilvl w:val="0"/>
          <w:numId w:val="8"/>
        </w:numPr>
        <w:kinsoku w:val="0"/>
        <w:overflowPunct w:val="0"/>
        <w:spacing w:after="0" w:line="276" w:lineRule="auto"/>
        <w:contextualSpacing/>
        <w:textAlignment w:val="baseline"/>
        <w:rPr>
          <w:rFonts w:ascii="Cambria" w:eastAsia="Times New Roman" w:hAnsi="Cambria" w:cs="Times New Roman"/>
          <w:lang w:eastAsia="en-GB"/>
        </w:rPr>
      </w:pPr>
      <w:r w:rsidRPr="0045569A">
        <w:rPr>
          <w:rFonts w:ascii="Cambria" w:eastAsiaTheme="minorEastAsia" w:hAnsi="Cambria"/>
          <w:color w:val="000000" w:themeColor="text1"/>
          <w:kern w:val="24"/>
          <w:lang w:eastAsia="en-GB"/>
        </w:rPr>
        <w:t xml:space="preserve">Resolve conflicts </w:t>
      </w:r>
    </w:p>
    <w:p w14:paraId="1B43810F" w14:textId="77777777" w:rsidR="0045569A" w:rsidRPr="0045569A" w:rsidRDefault="0045569A" w:rsidP="0045569A">
      <w:pPr>
        <w:numPr>
          <w:ilvl w:val="0"/>
          <w:numId w:val="8"/>
        </w:numPr>
        <w:kinsoku w:val="0"/>
        <w:overflowPunct w:val="0"/>
        <w:spacing w:after="0" w:line="276" w:lineRule="auto"/>
        <w:contextualSpacing/>
        <w:textAlignment w:val="baseline"/>
        <w:rPr>
          <w:rFonts w:ascii="Cambria" w:eastAsia="Times New Roman" w:hAnsi="Cambria" w:cs="Times New Roman"/>
          <w:lang w:eastAsia="en-GB"/>
        </w:rPr>
      </w:pPr>
      <w:r w:rsidRPr="0045569A">
        <w:rPr>
          <w:rFonts w:ascii="Cambria" w:eastAsiaTheme="minorEastAsia" w:hAnsi="Cambria"/>
          <w:color w:val="000000" w:themeColor="text1"/>
          <w:kern w:val="24"/>
          <w:lang w:eastAsia="en-GB"/>
        </w:rPr>
        <w:t>Make a contribution to society</w:t>
      </w:r>
    </w:p>
    <w:p w14:paraId="07BAE0F0" w14:textId="77777777" w:rsidR="0045569A" w:rsidRPr="0045569A" w:rsidRDefault="0045569A" w:rsidP="0045569A">
      <w:pPr>
        <w:numPr>
          <w:ilvl w:val="0"/>
          <w:numId w:val="8"/>
        </w:numPr>
        <w:kinsoku w:val="0"/>
        <w:overflowPunct w:val="0"/>
        <w:spacing w:after="0" w:line="276" w:lineRule="auto"/>
        <w:contextualSpacing/>
        <w:textAlignment w:val="baseline"/>
        <w:rPr>
          <w:rFonts w:ascii="Cambria" w:eastAsia="Times New Roman" w:hAnsi="Cambria" w:cs="Times New Roman"/>
          <w:lang w:eastAsia="en-GB"/>
        </w:rPr>
      </w:pPr>
      <w:r w:rsidRPr="0045569A">
        <w:rPr>
          <w:rFonts w:ascii="Cambria" w:eastAsiaTheme="minorEastAsia" w:hAnsi="Cambria"/>
          <w:color w:val="000000" w:themeColor="text1"/>
          <w:kern w:val="24"/>
          <w:lang w:eastAsia="en-GB"/>
        </w:rPr>
        <w:t>Sensitively challenge the opinions of others</w:t>
      </w:r>
    </w:p>
    <w:p w14:paraId="27540B6A" w14:textId="77777777" w:rsidR="0045569A" w:rsidRPr="0045569A" w:rsidRDefault="0045569A" w:rsidP="0045569A">
      <w:pPr>
        <w:numPr>
          <w:ilvl w:val="0"/>
          <w:numId w:val="8"/>
        </w:numPr>
        <w:kinsoku w:val="0"/>
        <w:overflowPunct w:val="0"/>
        <w:spacing w:after="0" w:line="276" w:lineRule="auto"/>
        <w:contextualSpacing/>
        <w:textAlignment w:val="baseline"/>
        <w:rPr>
          <w:rFonts w:ascii="Cambria" w:eastAsia="Times New Roman" w:hAnsi="Cambria" w:cs="Times New Roman"/>
          <w:lang w:eastAsia="en-GB"/>
        </w:rPr>
      </w:pPr>
      <w:r w:rsidRPr="0045569A">
        <w:rPr>
          <w:rFonts w:ascii="Cambria" w:eastAsiaTheme="minorEastAsia" w:hAnsi="Cambria"/>
          <w:color w:val="000000" w:themeColor="text1"/>
          <w:kern w:val="24"/>
          <w:lang w:eastAsia="en-GB"/>
        </w:rPr>
        <w:t>Exercise their responsibilities</w:t>
      </w:r>
    </w:p>
    <w:p w14:paraId="5E46AC23" w14:textId="77777777" w:rsidR="0045569A" w:rsidRPr="0045569A" w:rsidRDefault="0045569A" w:rsidP="0045569A">
      <w:pPr>
        <w:numPr>
          <w:ilvl w:val="0"/>
          <w:numId w:val="8"/>
        </w:numPr>
        <w:kinsoku w:val="0"/>
        <w:overflowPunct w:val="0"/>
        <w:spacing w:after="0" w:line="276" w:lineRule="auto"/>
        <w:contextualSpacing/>
        <w:textAlignment w:val="baseline"/>
        <w:rPr>
          <w:rFonts w:ascii="Cambria" w:eastAsia="Times New Roman" w:hAnsi="Cambria" w:cs="Times New Roman"/>
          <w:lang w:eastAsia="en-GB"/>
        </w:rPr>
      </w:pPr>
      <w:r w:rsidRPr="0045569A">
        <w:rPr>
          <w:rFonts w:ascii="Cambria" w:eastAsiaTheme="minorEastAsia" w:hAnsi="Cambria"/>
          <w:color w:val="000000" w:themeColor="text1"/>
          <w:kern w:val="24"/>
          <w:lang w:eastAsia="en-GB"/>
        </w:rPr>
        <w:t>Appropriate and sensitive behaviour</w:t>
      </w:r>
    </w:p>
    <w:p w14:paraId="58469142" w14:textId="77777777" w:rsidR="00915E4A" w:rsidRPr="00271802" w:rsidRDefault="00915E4A" w:rsidP="0045569A">
      <w:pPr>
        <w:pStyle w:val="ListParagraph"/>
        <w:spacing w:line="276" w:lineRule="auto"/>
        <w:ind w:left="11" w:right="-613"/>
        <w:rPr>
          <w:rFonts w:ascii="Cambria" w:hAnsi="Cambria" w:cs="Times New Roman"/>
        </w:rPr>
      </w:pPr>
    </w:p>
    <w:p w14:paraId="263F62F3" w14:textId="77777777" w:rsidR="00915E4A" w:rsidRPr="00271802" w:rsidRDefault="00915E4A" w:rsidP="0045569A">
      <w:pPr>
        <w:pStyle w:val="ListParagraph"/>
        <w:spacing w:line="276" w:lineRule="auto"/>
        <w:ind w:left="11" w:right="-613"/>
        <w:rPr>
          <w:rFonts w:ascii="Cambria" w:hAnsi="Cambria" w:cs="Times New Roman"/>
          <w:b/>
          <w:u w:val="single"/>
        </w:rPr>
      </w:pPr>
    </w:p>
    <w:p w14:paraId="68C3D32D" w14:textId="77777777" w:rsidR="00915E4A" w:rsidRPr="00271802" w:rsidRDefault="00915E4A" w:rsidP="0045569A">
      <w:pPr>
        <w:pStyle w:val="ListParagraph"/>
        <w:spacing w:line="276" w:lineRule="auto"/>
        <w:ind w:left="11" w:right="-613" w:hanging="720"/>
        <w:rPr>
          <w:rFonts w:ascii="Cambria" w:hAnsi="Cambria" w:cs="Times New Roman"/>
          <w:b/>
          <w:u w:val="single"/>
        </w:rPr>
      </w:pPr>
      <w:r w:rsidRPr="00271802">
        <w:rPr>
          <w:rFonts w:ascii="Cambria" w:hAnsi="Cambria" w:cs="Times New Roman"/>
          <w:b/>
          <w:u w:val="single"/>
        </w:rPr>
        <w:t>Cultural Development</w:t>
      </w:r>
    </w:p>
    <w:p w14:paraId="3B894974" w14:textId="77777777" w:rsidR="00915E4A" w:rsidRPr="00271802" w:rsidRDefault="00915E4A" w:rsidP="0045569A">
      <w:pPr>
        <w:pStyle w:val="ListParagraph"/>
        <w:spacing w:line="276" w:lineRule="auto"/>
        <w:ind w:left="11" w:right="-613" w:hanging="720"/>
        <w:rPr>
          <w:rFonts w:ascii="Cambria" w:hAnsi="Cambria" w:cs="Times New Roman"/>
          <w:b/>
          <w:u w:val="single"/>
        </w:rPr>
      </w:pPr>
    </w:p>
    <w:p w14:paraId="1CD3B465" w14:textId="77777777" w:rsidR="00915E4A" w:rsidRPr="00271802" w:rsidRDefault="00915E4A" w:rsidP="0045569A">
      <w:pPr>
        <w:pStyle w:val="ListParagraph"/>
        <w:spacing w:line="276" w:lineRule="auto"/>
        <w:ind w:left="11" w:right="-613" w:hanging="720"/>
        <w:rPr>
          <w:rFonts w:ascii="Cambria" w:hAnsi="Cambria" w:cs="Times New Roman"/>
          <w:b/>
          <w:u w:val="single"/>
        </w:rPr>
      </w:pPr>
      <w:r w:rsidRPr="00271802">
        <w:rPr>
          <w:rFonts w:ascii="Cambria" w:hAnsi="Cambria" w:cs="Times New Roman"/>
        </w:rPr>
        <w:t>As a school we aim to provide learning opportunities that will enable pupils to:</w:t>
      </w:r>
    </w:p>
    <w:p w14:paraId="00BC4496" w14:textId="77777777" w:rsidR="0045569A" w:rsidRPr="0045569A" w:rsidRDefault="0045569A" w:rsidP="0045569A">
      <w:pPr>
        <w:numPr>
          <w:ilvl w:val="0"/>
          <w:numId w:val="7"/>
        </w:numPr>
        <w:kinsoku w:val="0"/>
        <w:overflowPunct w:val="0"/>
        <w:spacing w:after="0" w:line="276" w:lineRule="auto"/>
        <w:contextualSpacing/>
        <w:textAlignment w:val="baseline"/>
        <w:rPr>
          <w:rFonts w:ascii="Cambria" w:eastAsia="Times New Roman" w:hAnsi="Cambria" w:cs="Times New Roman"/>
          <w:lang w:eastAsia="en-GB"/>
        </w:rPr>
      </w:pPr>
      <w:r w:rsidRPr="0045569A">
        <w:rPr>
          <w:rFonts w:ascii="Cambria" w:eastAsiaTheme="minorEastAsia" w:hAnsi="Cambria"/>
          <w:color w:val="000000" w:themeColor="text1"/>
          <w:kern w:val="24"/>
          <w:lang w:eastAsia="en-GB"/>
        </w:rPr>
        <w:t>Understand their own culture and beliefs and what has shaped them</w:t>
      </w:r>
    </w:p>
    <w:p w14:paraId="519FE351" w14:textId="77777777" w:rsidR="0045569A" w:rsidRPr="0045569A" w:rsidRDefault="0045569A" w:rsidP="0045569A">
      <w:pPr>
        <w:numPr>
          <w:ilvl w:val="0"/>
          <w:numId w:val="7"/>
        </w:numPr>
        <w:kinsoku w:val="0"/>
        <w:overflowPunct w:val="0"/>
        <w:spacing w:after="0" w:line="276" w:lineRule="auto"/>
        <w:contextualSpacing/>
        <w:textAlignment w:val="baseline"/>
        <w:rPr>
          <w:rFonts w:ascii="Cambria" w:eastAsia="Times New Roman" w:hAnsi="Cambria" w:cs="Times New Roman"/>
          <w:lang w:eastAsia="en-GB"/>
        </w:rPr>
      </w:pPr>
      <w:r w:rsidRPr="0045569A">
        <w:rPr>
          <w:rFonts w:ascii="Cambria" w:eastAsiaTheme="minorEastAsia" w:hAnsi="Cambria"/>
          <w:color w:val="000000" w:themeColor="text1"/>
          <w:kern w:val="24"/>
          <w:lang w:eastAsia="en-GB"/>
        </w:rPr>
        <w:t>Respect and appreciate the cultures of others</w:t>
      </w:r>
    </w:p>
    <w:p w14:paraId="7DE0766F" w14:textId="77777777" w:rsidR="0045569A" w:rsidRPr="0045569A" w:rsidRDefault="0045569A" w:rsidP="0045569A">
      <w:pPr>
        <w:numPr>
          <w:ilvl w:val="0"/>
          <w:numId w:val="7"/>
        </w:numPr>
        <w:kinsoku w:val="0"/>
        <w:overflowPunct w:val="0"/>
        <w:spacing w:after="0" w:line="276" w:lineRule="auto"/>
        <w:contextualSpacing/>
        <w:textAlignment w:val="baseline"/>
        <w:rPr>
          <w:rFonts w:ascii="Cambria" w:eastAsia="Times New Roman" w:hAnsi="Cambria" w:cs="Times New Roman"/>
          <w:lang w:eastAsia="en-GB"/>
        </w:rPr>
      </w:pPr>
      <w:r w:rsidRPr="0045569A">
        <w:rPr>
          <w:rFonts w:ascii="Cambria" w:eastAsiaTheme="minorEastAsia" w:hAnsi="Cambria"/>
          <w:color w:val="000000" w:themeColor="text1"/>
          <w:kern w:val="24"/>
          <w:lang w:eastAsia="en-GB"/>
        </w:rPr>
        <w:t>Learn from other cultures</w:t>
      </w:r>
    </w:p>
    <w:p w14:paraId="272C8E17" w14:textId="77777777" w:rsidR="0045569A" w:rsidRPr="0045569A" w:rsidRDefault="0045569A" w:rsidP="0045569A">
      <w:pPr>
        <w:numPr>
          <w:ilvl w:val="0"/>
          <w:numId w:val="7"/>
        </w:numPr>
        <w:kinsoku w:val="0"/>
        <w:overflowPunct w:val="0"/>
        <w:spacing w:after="0" w:line="276" w:lineRule="auto"/>
        <w:contextualSpacing/>
        <w:textAlignment w:val="baseline"/>
        <w:rPr>
          <w:rFonts w:ascii="Cambria" w:eastAsia="Times New Roman" w:hAnsi="Cambria" w:cs="Times New Roman"/>
          <w:lang w:eastAsia="en-GB"/>
        </w:rPr>
      </w:pPr>
      <w:r w:rsidRPr="0045569A">
        <w:rPr>
          <w:rFonts w:ascii="Cambria" w:eastAsiaTheme="minorEastAsia" w:hAnsi="Cambria"/>
          <w:color w:val="000000" w:themeColor="text1"/>
          <w:kern w:val="24"/>
          <w:lang w:eastAsia="en-GB"/>
        </w:rPr>
        <w:t>Enjoy cultural experiences</w:t>
      </w:r>
    </w:p>
    <w:p w14:paraId="7353D54E" w14:textId="77777777" w:rsidR="0045569A" w:rsidRPr="0045569A" w:rsidRDefault="0045569A" w:rsidP="0045569A">
      <w:pPr>
        <w:numPr>
          <w:ilvl w:val="0"/>
          <w:numId w:val="7"/>
        </w:numPr>
        <w:kinsoku w:val="0"/>
        <w:overflowPunct w:val="0"/>
        <w:spacing w:after="0" w:line="276" w:lineRule="auto"/>
        <w:contextualSpacing/>
        <w:textAlignment w:val="baseline"/>
        <w:rPr>
          <w:rFonts w:ascii="Cambria" w:eastAsia="Times New Roman" w:hAnsi="Cambria" w:cs="Times New Roman"/>
          <w:lang w:eastAsia="en-GB"/>
        </w:rPr>
      </w:pPr>
      <w:r w:rsidRPr="0045569A">
        <w:rPr>
          <w:rFonts w:ascii="Cambria" w:eastAsiaTheme="minorEastAsia" w:hAnsi="Cambria"/>
          <w:color w:val="000000" w:themeColor="text1"/>
          <w:kern w:val="24"/>
          <w:lang w:eastAsia="en-GB"/>
        </w:rPr>
        <w:t>A</w:t>
      </w:r>
      <w:r>
        <w:rPr>
          <w:rFonts w:ascii="Cambria" w:eastAsiaTheme="minorEastAsia" w:hAnsi="Cambria"/>
          <w:color w:val="000000" w:themeColor="text1"/>
          <w:kern w:val="24"/>
          <w:lang w:eastAsia="en-GB"/>
        </w:rPr>
        <w:t>re open to new ideas and beliefs</w:t>
      </w:r>
    </w:p>
    <w:p w14:paraId="722B0014" w14:textId="77777777" w:rsidR="0045569A" w:rsidRPr="0045569A" w:rsidRDefault="0045569A" w:rsidP="0045569A">
      <w:pPr>
        <w:numPr>
          <w:ilvl w:val="0"/>
          <w:numId w:val="7"/>
        </w:numPr>
        <w:kinsoku w:val="0"/>
        <w:overflowPunct w:val="0"/>
        <w:spacing w:after="0" w:line="276" w:lineRule="auto"/>
        <w:contextualSpacing/>
        <w:textAlignment w:val="baseline"/>
        <w:rPr>
          <w:rFonts w:ascii="Cambria" w:eastAsia="Times New Roman" w:hAnsi="Cambria" w:cs="Times New Roman"/>
          <w:lang w:eastAsia="en-GB"/>
        </w:rPr>
      </w:pPr>
      <w:r w:rsidRPr="0045569A">
        <w:rPr>
          <w:rFonts w:ascii="Cambria" w:eastAsiaTheme="minorEastAsia" w:hAnsi="Cambria"/>
          <w:color w:val="000000" w:themeColor="text1"/>
          <w:kern w:val="24"/>
          <w:lang w:eastAsia="en-GB"/>
        </w:rPr>
        <w:t>Recognise the value and richness of cultural diversity in Britain</w:t>
      </w:r>
      <w:r w:rsidRPr="0045569A">
        <w:rPr>
          <w:rFonts w:eastAsiaTheme="minorEastAsia" w:hAnsi="Calibri"/>
          <w:color w:val="000000" w:themeColor="text1"/>
          <w:kern w:val="24"/>
          <w:sz w:val="40"/>
          <w:szCs w:val="40"/>
          <w:lang w:eastAsia="en-GB"/>
        </w:rPr>
        <w:t xml:space="preserve"> </w:t>
      </w:r>
    </w:p>
    <w:p w14:paraId="76AEEB16" w14:textId="77777777" w:rsidR="005F4B88" w:rsidRPr="00271802" w:rsidRDefault="005F4B88" w:rsidP="0045569A">
      <w:pPr>
        <w:spacing w:line="276" w:lineRule="auto"/>
        <w:ind w:right="-613"/>
        <w:rPr>
          <w:rFonts w:ascii="Cambria" w:hAnsi="Cambria" w:cs="Times New Roman"/>
        </w:rPr>
      </w:pPr>
    </w:p>
    <w:p w14:paraId="2F7D9385" w14:textId="77777777" w:rsidR="005F4B88" w:rsidRPr="00271802" w:rsidRDefault="005F4B88" w:rsidP="0045569A">
      <w:pPr>
        <w:spacing w:line="276" w:lineRule="auto"/>
        <w:ind w:right="-613" w:hanging="709"/>
        <w:rPr>
          <w:rFonts w:ascii="Cambria" w:hAnsi="Cambria" w:cs="Times New Roman"/>
          <w:b/>
        </w:rPr>
      </w:pPr>
      <w:r w:rsidRPr="00271802">
        <w:rPr>
          <w:rFonts w:ascii="Cambria" w:hAnsi="Cambria" w:cs="Times New Roman"/>
          <w:b/>
        </w:rPr>
        <w:t xml:space="preserve">Class </w:t>
      </w:r>
      <w:r w:rsidR="00007123" w:rsidRPr="00271802">
        <w:rPr>
          <w:rFonts w:ascii="Cambria" w:hAnsi="Cambria" w:cs="Times New Roman"/>
          <w:b/>
        </w:rPr>
        <w:t>discussions and PSHE lessons</w:t>
      </w:r>
      <w:r w:rsidRPr="00271802">
        <w:rPr>
          <w:rFonts w:ascii="Cambria" w:hAnsi="Cambria" w:cs="Times New Roman"/>
          <w:b/>
        </w:rPr>
        <w:t xml:space="preserve"> will give pupils </w:t>
      </w:r>
      <w:r w:rsidR="00007123" w:rsidRPr="00271802">
        <w:rPr>
          <w:rFonts w:ascii="Cambria" w:hAnsi="Cambria" w:cs="Times New Roman"/>
          <w:b/>
        </w:rPr>
        <w:t>opportunities</w:t>
      </w:r>
      <w:r w:rsidRPr="00271802">
        <w:rPr>
          <w:rFonts w:ascii="Cambria" w:hAnsi="Cambria" w:cs="Times New Roman"/>
          <w:b/>
        </w:rPr>
        <w:t xml:space="preserve"> to:</w:t>
      </w:r>
    </w:p>
    <w:p w14:paraId="7F9117C6" w14:textId="77777777" w:rsidR="005F4B88" w:rsidRPr="00271802" w:rsidRDefault="005F4B88" w:rsidP="0045569A">
      <w:pPr>
        <w:pStyle w:val="ListParagraph"/>
        <w:numPr>
          <w:ilvl w:val="0"/>
          <w:numId w:val="4"/>
        </w:numPr>
        <w:spacing w:line="276" w:lineRule="auto"/>
        <w:ind w:left="142" w:right="-613" w:hanging="426"/>
        <w:rPr>
          <w:rFonts w:ascii="Cambria" w:hAnsi="Cambria" w:cs="Times New Roman"/>
        </w:rPr>
      </w:pPr>
      <w:r w:rsidRPr="00271802">
        <w:rPr>
          <w:rFonts w:ascii="Cambria" w:hAnsi="Cambria" w:cs="Times New Roman"/>
        </w:rPr>
        <w:t xml:space="preserve">Talk about personal experiences and </w:t>
      </w:r>
      <w:r w:rsidR="00007123" w:rsidRPr="00271802">
        <w:rPr>
          <w:rFonts w:ascii="Cambria" w:hAnsi="Cambria" w:cs="Times New Roman"/>
        </w:rPr>
        <w:t>feelings</w:t>
      </w:r>
      <w:r w:rsidRPr="00271802">
        <w:rPr>
          <w:rFonts w:ascii="Cambria" w:hAnsi="Cambria" w:cs="Times New Roman"/>
        </w:rPr>
        <w:t>.</w:t>
      </w:r>
    </w:p>
    <w:p w14:paraId="7C4A0B8D" w14:textId="77777777" w:rsidR="00007123" w:rsidRPr="00271802" w:rsidRDefault="00007123" w:rsidP="0045569A">
      <w:pPr>
        <w:pStyle w:val="ListParagraph"/>
        <w:numPr>
          <w:ilvl w:val="0"/>
          <w:numId w:val="4"/>
        </w:numPr>
        <w:spacing w:line="276" w:lineRule="auto"/>
        <w:ind w:left="142" w:right="-613" w:hanging="426"/>
        <w:rPr>
          <w:rFonts w:ascii="Cambria" w:hAnsi="Cambria" w:cs="Times New Roman"/>
        </w:rPr>
      </w:pPr>
      <w:r w:rsidRPr="00271802">
        <w:rPr>
          <w:rFonts w:ascii="Cambria" w:hAnsi="Cambria" w:cs="Times New Roman"/>
        </w:rPr>
        <w:t>Express and clarify their own ideas and beliefs.</w:t>
      </w:r>
    </w:p>
    <w:p w14:paraId="3FAA0D8B" w14:textId="77777777" w:rsidR="00007123" w:rsidRPr="00271802" w:rsidRDefault="00007123" w:rsidP="0045569A">
      <w:pPr>
        <w:pStyle w:val="ListParagraph"/>
        <w:numPr>
          <w:ilvl w:val="0"/>
          <w:numId w:val="4"/>
        </w:numPr>
        <w:spacing w:line="276" w:lineRule="auto"/>
        <w:ind w:left="142" w:right="-613" w:hanging="426"/>
        <w:rPr>
          <w:rFonts w:ascii="Cambria" w:hAnsi="Cambria" w:cs="Times New Roman"/>
        </w:rPr>
      </w:pPr>
      <w:r w:rsidRPr="00271802">
        <w:rPr>
          <w:rFonts w:ascii="Cambria" w:hAnsi="Cambria" w:cs="Times New Roman"/>
        </w:rPr>
        <w:t>Speak about difficult events, e.g. bullying, death etc.</w:t>
      </w:r>
    </w:p>
    <w:p w14:paraId="79D667EE" w14:textId="77777777" w:rsidR="00007123" w:rsidRPr="00271802" w:rsidRDefault="00007123" w:rsidP="0045569A">
      <w:pPr>
        <w:pStyle w:val="ListParagraph"/>
        <w:numPr>
          <w:ilvl w:val="0"/>
          <w:numId w:val="4"/>
        </w:numPr>
        <w:spacing w:line="276" w:lineRule="auto"/>
        <w:ind w:left="142" w:right="-613" w:hanging="426"/>
        <w:rPr>
          <w:rFonts w:ascii="Cambria" w:hAnsi="Cambria" w:cs="Times New Roman"/>
        </w:rPr>
      </w:pPr>
      <w:r w:rsidRPr="00271802">
        <w:rPr>
          <w:rFonts w:ascii="Cambria" w:hAnsi="Cambria" w:cs="Times New Roman"/>
        </w:rPr>
        <w:t>Share thoughts and feelings with other people.</w:t>
      </w:r>
    </w:p>
    <w:p w14:paraId="315E1EE1" w14:textId="77777777" w:rsidR="00007123" w:rsidRPr="00271802" w:rsidRDefault="00007123" w:rsidP="0045569A">
      <w:pPr>
        <w:pStyle w:val="ListParagraph"/>
        <w:numPr>
          <w:ilvl w:val="0"/>
          <w:numId w:val="4"/>
        </w:numPr>
        <w:spacing w:line="276" w:lineRule="auto"/>
        <w:ind w:left="142" w:right="-613" w:hanging="426"/>
        <w:rPr>
          <w:rFonts w:ascii="Cambria" w:hAnsi="Cambria" w:cs="Times New Roman"/>
        </w:rPr>
      </w:pPr>
      <w:r w:rsidRPr="00271802">
        <w:rPr>
          <w:rFonts w:ascii="Cambria" w:hAnsi="Cambria" w:cs="Times New Roman"/>
        </w:rPr>
        <w:t>Explore relationships with friends/family/others.</w:t>
      </w:r>
    </w:p>
    <w:p w14:paraId="02D37CAD" w14:textId="77777777" w:rsidR="00007123" w:rsidRPr="00271802" w:rsidRDefault="00007123" w:rsidP="0045569A">
      <w:pPr>
        <w:pStyle w:val="ListParagraph"/>
        <w:numPr>
          <w:ilvl w:val="0"/>
          <w:numId w:val="4"/>
        </w:numPr>
        <w:spacing w:line="276" w:lineRule="auto"/>
        <w:ind w:left="142" w:right="-613" w:hanging="426"/>
        <w:rPr>
          <w:rFonts w:ascii="Cambria" w:hAnsi="Cambria" w:cs="Times New Roman"/>
        </w:rPr>
      </w:pPr>
      <w:r w:rsidRPr="00271802">
        <w:rPr>
          <w:rFonts w:ascii="Cambria" w:hAnsi="Cambria" w:cs="Times New Roman"/>
        </w:rPr>
        <w:lastRenderedPageBreak/>
        <w:t>Consider others needs and behaviours.</w:t>
      </w:r>
    </w:p>
    <w:p w14:paraId="0662B1A6" w14:textId="77777777" w:rsidR="00007123" w:rsidRPr="00271802" w:rsidRDefault="00007123" w:rsidP="0045569A">
      <w:pPr>
        <w:pStyle w:val="ListParagraph"/>
        <w:numPr>
          <w:ilvl w:val="0"/>
          <w:numId w:val="4"/>
        </w:numPr>
        <w:spacing w:line="276" w:lineRule="auto"/>
        <w:ind w:left="142" w:right="-613" w:hanging="426"/>
        <w:rPr>
          <w:rFonts w:ascii="Cambria" w:hAnsi="Cambria" w:cs="Times New Roman"/>
        </w:rPr>
      </w:pPr>
      <w:r w:rsidRPr="00271802">
        <w:rPr>
          <w:rFonts w:ascii="Cambria" w:hAnsi="Cambria" w:cs="Times New Roman"/>
        </w:rPr>
        <w:t>Show empathy.</w:t>
      </w:r>
    </w:p>
    <w:p w14:paraId="1345D4A6" w14:textId="77777777" w:rsidR="00007123" w:rsidRPr="00271802" w:rsidRDefault="00007123" w:rsidP="0045569A">
      <w:pPr>
        <w:pStyle w:val="ListParagraph"/>
        <w:numPr>
          <w:ilvl w:val="0"/>
          <w:numId w:val="4"/>
        </w:numPr>
        <w:spacing w:line="276" w:lineRule="auto"/>
        <w:ind w:left="142" w:right="-613" w:hanging="426"/>
        <w:rPr>
          <w:rFonts w:ascii="Cambria" w:hAnsi="Cambria" w:cs="Times New Roman"/>
        </w:rPr>
      </w:pPr>
      <w:r w:rsidRPr="00271802">
        <w:rPr>
          <w:rFonts w:ascii="Cambria" w:hAnsi="Cambria" w:cs="Times New Roman"/>
        </w:rPr>
        <w:t>Develop self-esteem and a respect for others.</w:t>
      </w:r>
    </w:p>
    <w:p w14:paraId="78FB9645" w14:textId="77777777" w:rsidR="00007123" w:rsidRPr="00271802" w:rsidRDefault="00007123" w:rsidP="0045569A">
      <w:pPr>
        <w:pStyle w:val="ListParagraph"/>
        <w:numPr>
          <w:ilvl w:val="0"/>
          <w:numId w:val="4"/>
        </w:numPr>
        <w:spacing w:line="276" w:lineRule="auto"/>
        <w:ind w:left="142" w:right="-613" w:hanging="426"/>
        <w:rPr>
          <w:rFonts w:ascii="Cambria" w:hAnsi="Cambria" w:cs="Times New Roman"/>
        </w:rPr>
      </w:pPr>
      <w:r w:rsidRPr="00271802">
        <w:rPr>
          <w:rFonts w:ascii="Cambria" w:hAnsi="Cambria" w:cs="Times New Roman"/>
        </w:rPr>
        <w:t>Develop a sense of belonging.</w:t>
      </w:r>
    </w:p>
    <w:p w14:paraId="66C0CBF0" w14:textId="77777777" w:rsidR="00007123" w:rsidRPr="00271802" w:rsidRDefault="00271802" w:rsidP="0045569A">
      <w:pPr>
        <w:pStyle w:val="ListParagraph"/>
        <w:numPr>
          <w:ilvl w:val="0"/>
          <w:numId w:val="4"/>
        </w:numPr>
        <w:spacing w:line="276" w:lineRule="auto"/>
        <w:ind w:left="142" w:right="-613" w:hanging="426"/>
        <w:rPr>
          <w:rFonts w:ascii="Cambria" w:hAnsi="Cambria" w:cs="Times New Roman"/>
        </w:rPr>
      </w:pPr>
      <w:r w:rsidRPr="00271802">
        <w:rPr>
          <w:rFonts w:ascii="Cambria" w:hAnsi="Cambria" w:cs="Times New Roman"/>
        </w:rPr>
        <w:t>Develop</w:t>
      </w:r>
      <w:r w:rsidR="00007123" w:rsidRPr="00271802">
        <w:rPr>
          <w:rFonts w:ascii="Cambria" w:hAnsi="Cambria" w:cs="Times New Roman"/>
        </w:rPr>
        <w:t xml:space="preserve"> the skills and </w:t>
      </w:r>
      <w:r w:rsidRPr="00271802">
        <w:rPr>
          <w:rFonts w:ascii="Cambria" w:hAnsi="Cambria" w:cs="Times New Roman"/>
        </w:rPr>
        <w:t>attitudes</w:t>
      </w:r>
      <w:r w:rsidR="00007123" w:rsidRPr="00271802">
        <w:rPr>
          <w:rFonts w:ascii="Cambria" w:hAnsi="Cambria" w:cs="Times New Roman"/>
        </w:rPr>
        <w:t xml:space="preserve"> that enable </w:t>
      </w:r>
      <w:r w:rsidRPr="00271802">
        <w:rPr>
          <w:rFonts w:ascii="Cambria" w:hAnsi="Cambria" w:cs="Times New Roman"/>
        </w:rPr>
        <w:t>pupils</w:t>
      </w:r>
      <w:r w:rsidR="00007123" w:rsidRPr="00271802">
        <w:rPr>
          <w:rFonts w:ascii="Cambria" w:hAnsi="Cambria" w:cs="Times New Roman"/>
        </w:rPr>
        <w:t xml:space="preserve"> to develop spiritually, morally, socially and culturally – </w:t>
      </w:r>
      <w:r w:rsidRPr="00271802">
        <w:rPr>
          <w:rFonts w:ascii="Cambria" w:hAnsi="Cambria" w:cs="Times New Roman"/>
        </w:rPr>
        <w:t>e.g. empath</w:t>
      </w:r>
      <w:r w:rsidR="005117DA">
        <w:rPr>
          <w:rFonts w:ascii="Cambria" w:hAnsi="Cambria" w:cs="Times New Roman"/>
        </w:rPr>
        <w:t>y</w:t>
      </w:r>
      <w:r w:rsidRPr="00271802">
        <w:rPr>
          <w:rFonts w:ascii="Cambria" w:hAnsi="Cambria" w:cs="Times New Roman"/>
        </w:rPr>
        <w:t xml:space="preserve">, respect, open mindedness, sensitivity, critical awareness, etc. </w:t>
      </w:r>
    </w:p>
    <w:p w14:paraId="0D5CA9F5" w14:textId="77777777" w:rsidR="00271802" w:rsidRPr="00271802" w:rsidRDefault="00271802" w:rsidP="0045569A">
      <w:pPr>
        <w:spacing w:line="276" w:lineRule="auto"/>
        <w:ind w:right="-613"/>
        <w:rPr>
          <w:rFonts w:ascii="Cambria" w:hAnsi="Cambria" w:cs="Times New Roman"/>
        </w:rPr>
      </w:pPr>
    </w:p>
    <w:p w14:paraId="36F0C178" w14:textId="77777777" w:rsidR="00271802" w:rsidRPr="00271802" w:rsidRDefault="00271802" w:rsidP="0045569A">
      <w:pPr>
        <w:spacing w:line="276" w:lineRule="auto"/>
        <w:ind w:right="-613" w:hanging="709"/>
        <w:rPr>
          <w:rFonts w:ascii="Cambria" w:hAnsi="Cambria" w:cs="Times New Roman"/>
          <w:b/>
        </w:rPr>
      </w:pPr>
      <w:r w:rsidRPr="00271802">
        <w:rPr>
          <w:rFonts w:ascii="Cambria" w:hAnsi="Cambria" w:cs="Times New Roman"/>
          <w:b/>
        </w:rPr>
        <w:t xml:space="preserve">Our curriculum provides opportunities to: </w:t>
      </w:r>
    </w:p>
    <w:p w14:paraId="4D3AEB8A" w14:textId="77777777" w:rsidR="00271802" w:rsidRPr="00271802" w:rsidRDefault="00271802" w:rsidP="0045569A">
      <w:pPr>
        <w:pStyle w:val="ListParagraph"/>
        <w:numPr>
          <w:ilvl w:val="0"/>
          <w:numId w:val="5"/>
        </w:numPr>
        <w:spacing w:line="276" w:lineRule="auto"/>
        <w:ind w:right="-613"/>
        <w:rPr>
          <w:rFonts w:ascii="Cambria" w:hAnsi="Cambria" w:cs="Times New Roman"/>
        </w:rPr>
      </w:pPr>
      <w:r w:rsidRPr="00271802">
        <w:rPr>
          <w:rFonts w:ascii="Cambria" w:hAnsi="Cambria" w:cs="Times New Roman"/>
        </w:rPr>
        <w:t>Listen and talk to each other.</w:t>
      </w:r>
    </w:p>
    <w:p w14:paraId="686AE9E4" w14:textId="77777777" w:rsidR="00271802" w:rsidRPr="00271802" w:rsidRDefault="00271802" w:rsidP="0045569A">
      <w:pPr>
        <w:pStyle w:val="ListParagraph"/>
        <w:numPr>
          <w:ilvl w:val="0"/>
          <w:numId w:val="5"/>
        </w:numPr>
        <w:spacing w:line="276" w:lineRule="auto"/>
        <w:ind w:right="-613"/>
        <w:rPr>
          <w:rFonts w:ascii="Cambria" w:hAnsi="Cambria" w:cs="Times New Roman"/>
        </w:rPr>
      </w:pPr>
      <w:r w:rsidRPr="00271802">
        <w:rPr>
          <w:rFonts w:ascii="Cambria" w:hAnsi="Cambria" w:cs="Times New Roman"/>
        </w:rPr>
        <w:t xml:space="preserve">Learn an awareness of treating all as equals, and accepting people who are physically or mentally different. </w:t>
      </w:r>
    </w:p>
    <w:p w14:paraId="689BCB15" w14:textId="77777777" w:rsidR="00271802" w:rsidRPr="00271802" w:rsidRDefault="00271802" w:rsidP="0045569A">
      <w:pPr>
        <w:pStyle w:val="ListParagraph"/>
        <w:numPr>
          <w:ilvl w:val="0"/>
          <w:numId w:val="5"/>
        </w:numPr>
        <w:spacing w:line="276" w:lineRule="auto"/>
        <w:ind w:right="-613"/>
        <w:rPr>
          <w:rFonts w:ascii="Cambria" w:hAnsi="Cambria" w:cs="Times New Roman"/>
        </w:rPr>
      </w:pPr>
      <w:r w:rsidRPr="00271802">
        <w:rPr>
          <w:rFonts w:ascii="Cambria" w:hAnsi="Cambria" w:cs="Times New Roman"/>
        </w:rPr>
        <w:t>Agree and disagree</w:t>
      </w:r>
    </w:p>
    <w:p w14:paraId="3BCADD1D" w14:textId="77777777" w:rsidR="00271802" w:rsidRPr="00271802" w:rsidRDefault="00271802" w:rsidP="0045569A">
      <w:pPr>
        <w:pStyle w:val="ListParagraph"/>
        <w:numPr>
          <w:ilvl w:val="0"/>
          <w:numId w:val="5"/>
        </w:numPr>
        <w:spacing w:line="276" w:lineRule="auto"/>
        <w:ind w:right="-613"/>
        <w:rPr>
          <w:rFonts w:ascii="Cambria" w:hAnsi="Cambria" w:cs="Times New Roman"/>
        </w:rPr>
      </w:pPr>
      <w:r w:rsidRPr="00271802">
        <w:rPr>
          <w:rFonts w:ascii="Cambria" w:hAnsi="Cambria" w:cs="Times New Roman"/>
        </w:rPr>
        <w:t>Take turns and share equipment.</w:t>
      </w:r>
    </w:p>
    <w:p w14:paraId="70917E5E" w14:textId="77777777" w:rsidR="00271802" w:rsidRPr="00271802" w:rsidRDefault="00271802" w:rsidP="0045569A">
      <w:pPr>
        <w:pStyle w:val="ListParagraph"/>
        <w:numPr>
          <w:ilvl w:val="0"/>
          <w:numId w:val="5"/>
        </w:numPr>
        <w:spacing w:line="276" w:lineRule="auto"/>
        <w:ind w:right="-613"/>
        <w:rPr>
          <w:rFonts w:ascii="Cambria" w:hAnsi="Cambria" w:cs="Times New Roman"/>
        </w:rPr>
      </w:pPr>
      <w:r w:rsidRPr="00271802">
        <w:rPr>
          <w:rFonts w:ascii="Cambria" w:hAnsi="Cambria" w:cs="Times New Roman"/>
        </w:rPr>
        <w:t xml:space="preserve">Work co-operatively and collaboratively. </w:t>
      </w:r>
    </w:p>
    <w:p w14:paraId="18A9DE60" w14:textId="77777777" w:rsidR="00271802" w:rsidRPr="00271802" w:rsidRDefault="00271802" w:rsidP="0045569A">
      <w:pPr>
        <w:spacing w:line="276" w:lineRule="auto"/>
        <w:ind w:right="-613"/>
        <w:rPr>
          <w:rFonts w:ascii="Cambria" w:hAnsi="Cambria" w:cs="Times New Roman"/>
        </w:rPr>
      </w:pPr>
    </w:p>
    <w:p w14:paraId="47C4D706" w14:textId="77777777" w:rsidR="00271802" w:rsidRPr="00271802" w:rsidRDefault="00271802" w:rsidP="0045569A">
      <w:pPr>
        <w:spacing w:line="276" w:lineRule="auto"/>
        <w:ind w:right="-613" w:hanging="709"/>
        <w:rPr>
          <w:rFonts w:ascii="Cambria" w:hAnsi="Cambria" w:cs="Times New Roman"/>
          <w:b/>
        </w:rPr>
      </w:pPr>
      <w:r w:rsidRPr="00271802">
        <w:rPr>
          <w:rFonts w:ascii="Cambria" w:hAnsi="Cambria" w:cs="Times New Roman"/>
          <w:b/>
        </w:rPr>
        <w:t>Links with the wider community</w:t>
      </w:r>
    </w:p>
    <w:p w14:paraId="6579EC53" w14:textId="77777777" w:rsidR="00271802" w:rsidRPr="00271802" w:rsidRDefault="00271802" w:rsidP="0045569A">
      <w:pPr>
        <w:pStyle w:val="ListParagraph"/>
        <w:numPr>
          <w:ilvl w:val="0"/>
          <w:numId w:val="6"/>
        </w:numPr>
        <w:spacing w:line="276" w:lineRule="auto"/>
        <w:ind w:right="-613"/>
        <w:rPr>
          <w:rFonts w:ascii="Cambria" w:hAnsi="Cambria" w:cs="Times New Roman"/>
        </w:rPr>
      </w:pPr>
      <w:r w:rsidRPr="00271802">
        <w:rPr>
          <w:rFonts w:ascii="Cambria" w:hAnsi="Cambria" w:cs="Times New Roman"/>
        </w:rPr>
        <w:t>Visitors are welcomed into our school</w:t>
      </w:r>
    </w:p>
    <w:p w14:paraId="116C229E" w14:textId="77777777" w:rsidR="00271802" w:rsidRPr="00271802" w:rsidRDefault="00271802" w:rsidP="0045569A">
      <w:pPr>
        <w:pStyle w:val="ListParagraph"/>
        <w:numPr>
          <w:ilvl w:val="0"/>
          <w:numId w:val="6"/>
        </w:numPr>
        <w:spacing w:line="276" w:lineRule="auto"/>
        <w:ind w:right="-613"/>
        <w:rPr>
          <w:rFonts w:ascii="Cambria" w:hAnsi="Cambria" w:cs="Times New Roman"/>
        </w:rPr>
      </w:pPr>
      <w:r w:rsidRPr="00271802">
        <w:rPr>
          <w:rFonts w:ascii="Cambria" w:hAnsi="Cambria" w:cs="Times New Roman"/>
        </w:rPr>
        <w:t xml:space="preserve">The development of a strong home-school link is regarded as very important by all staff, enabling parent’s and staff to work in an effective partnership to support all pupils. </w:t>
      </w:r>
    </w:p>
    <w:p w14:paraId="7C78C18A" w14:textId="77777777" w:rsidR="00271802" w:rsidRPr="00271802" w:rsidRDefault="00271802" w:rsidP="0045569A">
      <w:pPr>
        <w:pStyle w:val="ListParagraph"/>
        <w:numPr>
          <w:ilvl w:val="0"/>
          <w:numId w:val="6"/>
        </w:numPr>
        <w:spacing w:line="276" w:lineRule="auto"/>
        <w:ind w:right="-613"/>
        <w:rPr>
          <w:rFonts w:ascii="Cambria" w:hAnsi="Cambria" w:cs="Times New Roman"/>
        </w:rPr>
      </w:pPr>
      <w:r w:rsidRPr="00271802">
        <w:rPr>
          <w:rFonts w:ascii="Cambria" w:hAnsi="Cambria" w:cs="Times New Roman"/>
        </w:rPr>
        <w:t xml:space="preserve">Pupils are taught to appreciate their local environment and to develop a sense of responsibility to it. </w:t>
      </w:r>
    </w:p>
    <w:p w14:paraId="3FA5C98A" w14:textId="77777777" w:rsidR="00271802" w:rsidRPr="00271802" w:rsidRDefault="00271802" w:rsidP="00271802">
      <w:pPr>
        <w:spacing w:line="240" w:lineRule="auto"/>
        <w:ind w:right="-613"/>
        <w:rPr>
          <w:rFonts w:ascii="Cambria" w:hAnsi="Cambria" w:cs="Times New Roman"/>
        </w:rPr>
      </w:pPr>
    </w:p>
    <w:p w14:paraId="56317717" w14:textId="77777777" w:rsidR="00915E4A" w:rsidRPr="00915E4A" w:rsidRDefault="00915E4A" w:rsidP="00915E4A">
      <w:pPr>
        <w:pStyle w:val="ListParagraph"/>
        <w:spacing w:line="240" w:lineRule="auto"/>
        <w:ind w:left="11" w:right="-613"/>
        <w:rPr>
          <w:rFonts w:ascii="Cambria" w:hAnsi="Cambria" w:cs="Times New Roman"/>
        </w:rPr>
      </w:pPr>
    </w:p>
    <w:p w14:paraId="42B2A3E4" w14:textId="77777777" w:rsidR="0089223C" w:rsidRPr="0089223C" w:rsidRDefault="0089223C" w:rsidP="00915E4A">
      <w:pPr>
        <w:spacing w:line="240" w:lineRule="auto"/>
        <w:ind w:right="-613"/>
        <w:rPr>
          <w:rFonts w:ascii="Cambria" w:hAnsi="Cambria" w:cs="Times New Roman"/>
        </w:rPr>
      </w:pPr>
    </w:p>
    <w:p w14:paraId="5A46494E" w14:textId="77777777" w:rsidR="009B2FCB" w:rsidRDefault="005117DA" w:rsidP="005117DA">
      <w:pPr>
        <w:spacing w:line="240" w:lineRule="auto"/>
        <w:ind w:right="-613"/>
        <w:rPr>
          <w:rFonts w:ascii="Cambria" w:hAnsi="Cambria" w:cs="Times New Roman"/>
        </w:rPr>
      </w:pPr>
      <w:r>
        <w:rPr>
          <w:rFonts w:ascii="Cambria" w:hAnsi="Cambria" w:cs="Times New Roman"/>
        </w:rPr>
        <w:t xml:space="preserve">Please refer to the following school policies for further information: </w:t>
      </w:r>
    </w:p>
    <w:p w14:paraId="55770941" w14:textId="77777777" w:rsidR="00D76C11" w:rsidRDefault="005117DA" w:rsidP="005117DA">
      <w:pPr>
        <w:spacing w:line="240" w:lineRule="auto"/>
        <w:ind w:right="-613"/>
        <w:rPr>
          <w:rFonts w:ascii="Cambria" w:hAnsi="Cambria" w:cs="Times New Roman"/>
        </w:rPr>
      </w:pPr>
      <w:r>
        <w:rPr>
          <w:rFonts w:ascii="Cambria" w:hAnsi="Cambria" w:cs="Times New Roman"/>
        </w:rPr>
        <w:t>Spiritual Development Policy</w:t>
      </w:r>
    </w:p>
    <w:p w14:paraId="52AAED3C" w14:textId="77777777" w:rsidR="005117DA" w:rsidRPr="008E2C2E" w:rsidRDefault="00D76C11" w:rsidP="005117DA">
      <w:pPr>
        <w:spacing w:line="240" w:lineRule="auto"/>
        <w:ind w:right="-613"/>
        <w:rPr>
          <w:rFonts w:ascii="Cambria" w:hAnsi="Cambria" w:cs="Times New Roman"/>
        </w:rPr>
      </w:pPr>
      <w:r>
        <w:rPr>
          <w:rFonts w:ascii="Cambria" w:hAnsi="Cambria" w:cs="Times New Roman"/>
        </w:rPr>
        <w:t xml:space="preserve">Moral, Social and Cultural Policy </w:t>
      </w:r>
      <w:r w:rsidR="005117DA">
        <w:rPr>
          <w:rFonts w:ascii="Cambria" w:hAnsi="Cambria" w:cs="Times New Roman"/>
        </w:rPr>
        <w:t xml:space="preserve"> </w:t>
      </w:r>
    </w:p>
    <w:sectPr w:rsidR="005117DA" w:rsidRPr="008E2C2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2B24C" w14:textId="77777777" w:rsidR="004518EA" w:rsidRDefault="004518EA" w:rsidP="000A2DDE">
      <w:pPr>
        <w:spacing w:after="0" w:line="240" w:lineRule="auto"/>
      </w:pPr>
      <w:r>
        <w:separator/>
      </w:r>
    </w:p>
  </w:endnote>
  <w:endnote w:type="continuationSeparator" w:id="0">
    <w:p w14:paraId="306C23E7" w14:textId="77777777" w:rsidR="004518EA" w:rsidRDefault="004518EA" w:rsidP="000A2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2FED8" w14:textId="77777777" w:rsidR="004518EA" w:rsidRDefault="004518EA" w:rsidP="000A2DDE">
      <w:pPr>
        <w:spacing w:after="0" w:line="240" w:lineRule="auto"/>
      </w:pPr>
      <w:r>
        <w:separator/>
      </w:r>
    </w:p>
  </w:footnote>
  <w:footnote w:type="continuationSeparator" w:id="0">
    <w:p w14:paraId="08943B74" w14:textId="77777777" w:rsidR="004518EA" w:rsidRDefault="004518EA" w:rsidP="000A2D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B6317" w14:textId="77777777" w:rsidR="000A2DDE" w:rsidRPr="002C5A1A" w:rsidRDefault="000A2DDE" w:rsidP="000A2DDE">
    <w:pPr>
      <w:pStyle w:val="Header"/>
      <w:jc w:val="center"/>
      <w:rPr>
        <w:rFonts w:ascii="Cambria" w:hAnsi="Cambria" w:cs="Times New Roman"/>
        <w:b/>
        <w:sz w:val="28"/>
      </w:rPr>
    </w:pPr>
    <w:r w:rsidRPr="002C5A1A">
      <w:rPr>
        <w:rFonts w:ascii="Cambria" w:hAnsi="Cambria" w:cs="Times New Roman"/>
        <w:b/>
        <w:noProof/>
        <w:sz w:val="28"/>
        <w:lang w:eastAsia="en-GB"/>
      </w:rPr>
      <w:drawing>
        <wp:anchor distT="0" distB="0" distL="114300" distR="114300" simplePos="0" relativeHeight="251659264" behindDoc="1" locked="0" layoutInCell="1" allowOverlap="1" wp14:anchorId="3364CBC9" wp14:editId="3CEAA068">
          <wp:simplePos x="0" y="0"/>
          <wp:positionH relativeFrom="column">
            <wp:posOffset>5056505</wp:posOffset>
          </wp:positionH>
          <wp:positionV relativeFrom="paragraph">
            <wp:posOffset>-325755</wp:posOffset>
          </wp:positionV>
          <wp:extent cx="1045274" cy="1266825"/>
          <wp:effectExtent l="0" t="0" r="2540" b="0"/>
          <wp:wrapNone/>
          <wp:docPr id="1" name="Picture 1" descr="C:\Users\leanne\Desktop\school ba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anne\Desktop\school badg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45274" cy="1266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5A1A">
      <w:rPr>
        <w:rFonts w:ascii="Cambria" w:hAnsi="Cambria" w:cs="Times New Roman"/>
        <w:b/>
        <w:sz w:val="28"/>
      </w:rPr>
      <w:t xml:space="preserve">St. Brendan’s Catholic Primary School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CC5109"/>
    <w:multiLevelType w:val="hybridMultilevel"/>
    <w:tmpl w:val="FF38D208"/>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1" w15:restartNumberingAfterBreak="0">
    <w:nsid w:val="1D0F03F4"/>
    <w:multiLevelType w:val="hybridMultilevel"/>
    <w:tmpl w:val="BE2AFBAE"/>
    <w:lvl w:ilvl="0" w:tplc="0540CC3A">
      <w:start w:val="1"/>
      <w:numFmt w:val="bullet"/>
      <w:lvlText w:val="•"/>
      <w:lvlJc w:val="left"/>
      <w:pPr>
        <w:tabs>
          <w:tab w:val="num" w:pos="720"/>
        </w:tabs>
        <w:ind w:left="720" w:hanging="360"/>
      </w:pPr>
      <w:rPr>
        <w:rFonts w:ascii="Arial" w:hAnsi="Arial" w:hint="default"/>
      </w:rPr>
    </w:lvl>
    <w:lvl w:ilvl="1" w:tplc="897E06D2" w:tentative="1">
      <w:start w:val="1"/>
      <w:numFmt w:val="bullet"/>
      <w:lvlText w:val="•"/>
      <w:lvlJc w:val="left"/>
      <w:pPr>
        <w:tabs>
          <w:tab w:val="num" w:pos="1440"/>
        </w:tabs>
        <w:ind w:left="1440" w:hanging="360"/>
      </w:pPr>
      <w:rPr>
        <w:rFonts w:ascii="Arial" w:hAnsi="Arial" w:hint="default"/>
      </w:rPr>
    </w:lvl>
    <w:lvl w:ilvl="2" w:tplc="F6FA7F98" w:tentative="1">
      <w:start w:val="1"/>
      <w:numFmt w:val="bullet"/>
      <w:lvlText w:val="•"/>
      <w:lvlJc w:val="left"/>
      <w:pPr>
        <w:tabs>
          <w:tab w:val="num" w:pos="2160"/>
        </w:tabs>
        <w:ind w:left="2160" w:hanging="360"/>
      </w:pPr>
      <w:rPr>
        <w:rFonts w:ascii="Arial" w:hAnsi="Arial" w:hint="default"/>
      </w:rPr>
    </w:lvl>
    <w:lvl w:ilvl="3" w:tplc="675E0DA4" w:tentative="1">
      <w:start w:val="1"/>
      <w:numFmt w:val="bullet"/>
      <w:lvlText w:val="•"/>
      <w:lvlJc w:val="left"/>
      <w:pPr>
        <w:tabs>
          <w:tab w:val="num" w:pos="2880"/>
        </w:tabs>
        <w:ind w:left="2880" w:hanging="360"/>
      </w:pPr>
      <w:rPr>
        <w:rFonts w:ascii="Arial" w:hAnsi="Arial" w:hint="default"/>
      </w:rPr>
    </w:lvl>
    <w:lvl w:ilvl="4" w:tplc="A6941B46" w:tentative="1">
      <w:start w:val="1"/>
      <w:numFmt w:val="bullet"/>
      <w:lvlText w:val="•"/>
      <w:lvlJc w:val="left"/>
      <w:pPr>
        <w:tabs>
          <w:tab w:val="num" w:pos="3600"/>
        </w:tabs>
        <w:ind w:left="3600" w:hanging="360"/>
      </w:pPr>
      <w:rPr>
        <w:rFonts w:ascii="Arial" w:hAnsi="Arial" w:hint="default"/>
      </w:rPr>
    </w:lvl>
    <w:lvl w:ilvl="5" w:tplc="D28E18EA" w:tentative="1">
      <w:start w:val="1"/>
      <w:numFmt w:val="bullet"/>
      <w:lvlText w:val="•"/>
      <w:lvlJc w:val="left"/>
      <w:pPr>
        <w:tabs>
          <w:tab w:val="num" w:pos="4320"/>
        </w:tabs>
        <w:ind w:left="4320" w:hanging="360"/>
      </w:pPr>
      <w:rPr>
        <w:rFonts w:ascii="Arial" w:hAnsi="Arial" w:hint="default"/>
      </w:rPr>
    </w:lvl>
    <w:lvl w:ilvl="6" w:tplc="4558C298" w:tentative="1">
      <w:start w:val="1"/>
      <w:numFmt w:val="bullet"/>
      <w:lvlText w:val="•"/>
      <w:lvlJc w:val="left"/>
      <w:pPr>
        <w:tabs>
          <w:tab w:val="num" w:pos="5040"/>
        </w:tabs>
        <w:ind w:left="5040" w:hanging="360"/>
      </w:pPr>
      <w:rPr>
        <w:rFonts w:ascii="Arial" w:hAnsi="Arial" w:hint="default"/>
      </w:rPr>
    </w:lvl>
    <w:lvl w:ilvl="7" w:tplc="E7C65428" w:tentative="1">
      <w:start w:val="1"/>
      <w:numFmt w:val="bullet"/>
      <w:lvlText w:val="•"/>
      <w:lvlJc w:val="left"/>
      <w:pPr>
        <w:tabs>
          <w:tab w:val="num" w:pos="5760"/>
        </w:tabs>
        <w:ind w:left="5760" w:hanging="360"/>
      </w:pPr>
      <w:rPr>
        <w:rFonts w:ascii="Arial" w:hAnsi="Arial" w:hint="default"/>
      </w:rPr>
    </w:lvl>
    <w:lvl w:ilvl="8" w:tplc="E6642B6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7B6181A"/>
    <w:multiLevelType w:val="hybridMultilevel"/>
    <w:tmpl w:val="C89A4688"/>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3" w15:restartNumberingAfterBreak="0">
    <w:nsid w:val="2D9A362A"/>
    <w:multiLevelType w:val="hybridMultilevel"/>
    <w:tmpl w:val="59543F0A"/>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4" w15:restartNumberingAfterBreak="0">
    <w:nsid w:val="461B4508"/>
    <w:multiLevelType w:val="hybridMultilevel"/>
    <w:tmpl w:val="32D80BEA"/>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5" w15:restartNumberingAfterBreak="0">
    <w:nsid w:val="52C93E10"/>
    <w:multiLevelType w:val="hybridMultilevel"/>
    <w:tmpl w:val="FBDE4114"/>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6" w15:restartNumberingAfterBreak="0">
    <w:nsid w:val="612C1324"/>
    <w:multiLevelType w:val="hybridMultilevel"/>
    <w:tmpl w:val="22B28EBA"/>
    <w:lvl w:ilvl="0" w:tplc="08A05038">
      <w:start w:val="1"/>
      <w:numFmt w:val="bullet"/>
      <w:lvlText w:val="•"/>
      <w:lvlJc w:val="left"/>
      <w:pPr>
        <w:tabs>
          <w:tab w:val="num" w:pos="720"/>
        </w:tabs>
        <w:ind w:left="720" w:hanging="360"/>
      </w:pPr>
      <w:rPr>
        <w:rFonts w:ascii="Arial" w:hAnsi="Arial" w:hint="default"/>
      </w:rPr>
    </w:lvl>
    <w:lvl w:ilvl="1" w:tplc="075825F8" w:tentative="1">
      <w:start w:val="1"/>
      <w:numFmt w:val="bullet"/>
      <w:lvlText w:val="•"/>
      <w:lvlJc w:val="left"/>
      <w:pPr>
        <w:tabs>
          <w:tab w:val="num" w:pos="1440"/>
        </w:tabs>
        <w:ind w:left="1440" w:hanging="360"/>
      </w:pPr>
      <w:rPr>
        <w:rFonts w:ascii="Arial" w:hAnsi="Arial" w:hint="default"/>
      </w:rPr>
    </w:lvl>
    <w:lvl w:ilvl="2" w:tplc="268A06E8" w:tentative="1">
      <w:start w:val="1"/>
      <w:numFmt w:val="bullet"/>
      <w:lvlText w:val="•"/>
      <w:lvlJc w:val="left"/>
      <w:pPr>
        <w:tabs>
          <w:tab w:val="num" w:pos="2160"/>
        </w:tabs>
        <w:ind w:left="2160" w:hanging="360"/>
      </w:pPr>
      <w:rPr>
        <w:rFonts w:ascii="Arial" w:hAnsi="Arial" w:hint="default"/>
      </w:rPr>
    </w:lvl>
    <w:lvl w:ilvl="3" w:tplc="3698DB0E" w:tentative="1">
      <w:start w:val="1"/>
      <w:numFmt w:val="bullet"/>
      <w:lvlText w:val="•"/>
      <w:lvlJc w:val="left"/>
      <w:pPr>
        <w:tabs>
          <w:tab w:val="num" w:pos="2880"/>
        </w:tabs>
        <w:ind w:left="2880" w:hanging="360"/>
      </w:pPr>
      <w:rPr>
        <w:rFonts w:ascii="Arial" w:hAnsi="Arial" w:hint="default"/>
      </w:rPr>
    </w:lvl>
    <w:lvl w:ilvl="4" w:tplc="5870358A" w:tentative="1">
      <w:start w:val="1"/>
      <w:numFmt w:val="bullet"/>
      <w:lvlText w:val="•"/>
      <w:lvlJc w:val="left"/>
      <w:pPr>
        <w:tabs>
          <w:tab w:val="num" w:pos="3600"/>
        </w:tabs>
        <w:ind w:left="3600" w:hanging="360"/>
      </w:pPr>
      <w:rPr>
        <w:rFonts w:ascii="Arial" w:hAnsi="Arial" w:hint="default"/>
      </w:rPr>
    </w:lvl>
    <w:lvl w:ilvl="5" w:tplc="517C6BC6" w:tentative="1">
      <w:start w:val="1"/>
      <w:numFmt w:val="bullet"/>
      <w:lvlText w:val="•"/>
      <w:lvlJc w:val="left"/>
      <w:pPr>
        <w:tabs>
          <w:tab w:val="num" w:pos="4320"/>
        </w:tabs>
        <w:ind w:left="4320" w:hanging="360"/>
      </w:pPr>
      <w:rPr>
        <w:rFonts w:ascii="Arial" w:hAnsi="Arial" w:hint="default"/>
      </w:rPr>
    </w:lvl>
    <w:lvl w:ilvl="6" w:tplc="23EA4BB2" w:tentative="1">
      <w:start w:val="1"/>
      <w:numFmt w:val="bullet"/>
      <w:lvlText w:val="•"/>
      <w:lvlJc w:val="left"/>
      <w:pPr>
        <w:tabs>
          <w:tab w:val="num" w:pos="5040"/>
        </w:tabs>
        <w:ind w:left="5040" w:hanging="360"/>
      </w:pPr>
      <w:rPr>
        <w:rFonts w:ascii="Arial" w:hAnsi="Arial" w:hint="default"/>
      </w:rPr>
    </w:lvl>
    <w:lvl w:ilvl="7" w:tplc="4D7A9F50" w:tentative="1">
      <w:start w:val="1"/>
      <w:numFmt w:val="bullet"/>
      <w:lvlText w:val="•"/>
      <w:lvlJc w:val="left"/>
      <w:pPr>
        <w:tabs>
          <w:tab w:val="num" w:pos="5760"/>
        </w:tabs>
        <w:ind w:left="5760" w:hanging="360"/>
      </w:pPr>
      <w:rPr>
        <w:rFonts w:ascii="Arial" w:hAnsi="Arial" w:hint="default"/>
      </w:rPr>
    </w:lvl>
    <w:lvl w:ilvl="8" w:tplc="4E20B3E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4531F13"/>
    <w:multiLevelType w:val="hybridMultilevel"/>
    <w:tmpl w:val="C1AC64B2"/>
    <w:lvl w:ilvl="0" w:tplc="577A5F14">
      <w:start w:val="1"/>
      <w:numFmt w:val="bullet"/>
      <w:lvlText w:val="•"/>
      <w:lvlJc w:val="left"/>
      <w:pPr>
        <w:tabs>
          <w:tab w:val="num" w:pos="720"/>
        </w:tabs>
        <w:ind w:left="720" w:hanging="360"/>
      </w:pPr>
      <w:rPr>
        <w:rFonts w:ascii="Arial" w:hAnsi="Arial" w:hint="default"/>
      </w:rPr>
    </w:lvl>
    <w:lvl w:ilvl="1" w:tplc="EC6A1EDA" w:tentative="1">
      <w:start w:val="1"/>
      <w:numFmt w:val="bullet"/>
      <w:lvlText w:val="•"/>
      <w:lvlJc w:val="left"/>
      <w:pPr>
        <w:tabs>
          <w:tab w:val="num" w:pos="1440"/>
        </w:tabs>
        <w:ind w:left="1440" w:hanging="360"/>
      </w:pPr>
      <w:rPr>
        <w:rFonts w:ascii="Arial" w:hAnsi="Arial" w:hint="default"/>
      </w:rPr>
    </w:lvl>
    <w:lvl w:ilvl="2" w:tplc="ECA416A2" w:tentative="1">
      <w:start w:val="1"/>
      <w:numFmt w:val="bullet"/>
      <w:lvlText w:val="•"/>
      <w:lvlJc w:val="left"/>
      <w:pPr>
        <w:tabs>
          <w:tab w:val="num" w:pos="2160"/>
        </w:tabs>
        <w:ind w:left="2160" w:hanging="360"/>
      </w:pPr>
      <w:rPr>
        <w:rFonts w:ascii="Arial" w:hAnsi="Arial" w:hint="default"/>
      </w:rPr>
    </w:lvl>
    <w:lvl w:ilvl="3" w:tplc="BBBA711E" w:tentative="1">
      <w:start w:val="1"/>
      <w:numFmt w:val="bullet"/>
      <w:lvlText w:val="•"/>
      <w:lvlJc w:val="left"/>
      <w:pPr>
        <w:tabs>
          <w:tab w:val="num" w:pos="2880"/>
        </w:tabs>
        <w:ind w:left="2880" w:hanging="360"/>
      </w:pPr>
      <w:rPr>
        <w:rFonts w:ascii="Arial" w:hAnsi="Arial" w:hint="default"/>
      </w:rPr>
    </w:lvl>
    <w:lvl w:ilvl="4" w:tplc="E438DBEA" w:tentative="1">
      <w:start w:val="1"/>
      <w:numFmt w:val="bullet"/>
      <w:lvlText w:val="•"/>
      <w:lvlJc w:val="left"/>
      <w:pPr>
        <w:tabs>
          <w:tab w:val="num" w:pos="3600"/>
        </w:tabs>
        <w:ind w:left="3600" w:hanging="360"/>
      </w:pPr>
      <w:rPr>
        <w:rFonts w:ascii="Arial" w:hAnsi="Arial" w:hint="default"/>
      </w:rPr>
    </w:lvl>
    <w:lvl w:ilvl="5" w:tplc="4C4EDD28" w:tentative="1">
      <w:start w:val="1"/>
      <w:numFmt w:val="bullet"/>
      <w:lvlText w:val="•"/>
      <w:lvlJc w:val="left"/>
      <w:pPr>
        <w:tabs>
          <w:tab w:val="num" w:pos="4320"/>
        </w:tabs>
        <w:ind w:left="4320" w:hanging="360"/>
      </w:pPr>
      <w:rPr>
        <w:rFonts w:ascii="Arial" w:hAnsi="Arial" w:hint="default"/>
      </w:rPr>
    </w:lvl>
    <w:lvl w:ilvl="6" w:tplc="C9845B22" w:tentative="1">
      <w:start w:val="1"/>
      <w:numFmt w:val="bullet"/>
      <w:lvlText w:val="•"/>
      <w:lvlJc w:val="left"/>
      <w:pPr>
        <w:tabs>
          <w:tab w:val="num" w:pos="5040"/>
        </w:tabs>
        <w:ind w:left="5040" w:hanging="360"/>
      </w:pPr>
      <w:rPr>
        <w:rFonts w:ascii="Arial" w:hAnsi="Arial" w:hint="default"/>
      </w:rPr>
    </w:lvl>
    <w:lvl w:ilvl="7" w:tplc="B6CAD1A2" w:tentative="1">
      <w:start w:val="1"/>
      <w:numFmt w:val="bullet"/>
      <w:lvlText w:val="•"/>
      <w:lvlJc w:val="left"/>
      <w:pPr>
        <w:tabs>
          <w:tab w:val="num" w:pos="5760"/>
        </w:tabs>
        <w:ind w:left="5760" w:hanging="360"/>
      </w:pPr>
      <w:rPr>
        <w:rFonts w:ascii="Arial" w:hAnsi="Arial" w:hint="default"/>
      </w:rPr>
    </w:lvl>
    <w:lvl w:ilvl="8" w:tplc="C7688C6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3751D5B"/>
    <w:multiLevelType w:val="hybridMultilevel"/>
    <w:tmpl w:val="B52C0F06"/>
    <w:lvl w:ilvl="0" w:tplc="D604139A">
      <w:start w:val="1"/>
      <w:numFmt w:val="bullet"/>
      <w:lvlText w:val="•"/>
      <w:lvlJc w:val="left"/>
      <w:pPr>
        <w:tabs>
          <w:tab w:val="num" w:pos="720"/>
        </w:tabs>
        <w:ind w:left="720" w:hanging="360"/>
      </w:pPr>
      <w:rPr>
        <w:rFonts w:ascii="Arial" w:hAnsi="Arial" w:hint="default"/>
      </w:rPr>
    </w:lvl>
    <w:lvl w:ilvl="1" w:tplc="3F4CCC76" w:tentative="1">
      <w:start w:val="1"/>
      <w:numFmt w:val="bullet"/>
      <w:lvlText w:val="•"/>
      <w:lvlJc w:val="left"/>
      <w:pPr>
        <w:tabs>
          <w:tab w:val="num" w:pos="1440"/>
        </w:tabs>
        <w:ind w:left="1440" w:hanging="360"/>
      </w:pPr>
      <w:rPr>
        <w:rFonts w:ascii="Arial" w:hAnsi="Arial" w:hint="default"/>
      </w:rPr>
    </w:lvl>
    <w:lvl w:ilvl="2" w:tplc="559CBACA" w:tentative="1">
      <w:start w:val="1"/>
      <w:numFmt w:val="bullet"/>
      <w:lvlText w:val="•"/>
      <w:lvlJc w:val="left"/>
      <w:pPr>
        <w:tabs>
          <w:tab w:val="num" w:pos="2160"/>
        </w:tabs>
        <w:ind w:left="2160" w:hanging="360"/>
      </w:pPr>
      <w:rPr>
        <w:rFonts w:ascii="Arial" w:hAnsi="Arial" w:hint="default"/>
      </w:rPr>
    </w:lvl>
    <w:lvl w:ilvl="3" w:tplc="54363622" w:tentative="1">
      <w:start w:val="1"/>
      <w:numFmt w:val="bullet"/>
      <w:lvlText w:val="•"/>
      <w:lvlJc w:val="left"/>
      <w:pPr>
        <w:tabs>
          <w:tab w:val="num" w:pos="2880"/>
        </w:tabs>
        <w:ind w:left="2880" w:hanging="360"/>
      </w:pPr>
      <w:rPr>
        <w:rFonts w:ascii="Arial" w:hAnsi="Arial" w:hint="default"/>
      </w:rPr>
    </w:lvl>
    <w:lvl w:ilvl="4" w:tplc="32E845C4" w:tentative="1">
      <w:start w:val="1"/>
      <w:numFmt w:val="bullet"/>
      <w:lvlText w:val="•"/>
      <w:lvlJc w:val="left"/>
      <w:pPr>
        <w:tabs>
          <w:tab w:val="num" w:pos="3600"/>
        </w:tabs>
        <w:ind w:left="3600" w:hanging="360"/>
      </w:pPr>
      <w:rPr>
        <w:rFonts w:ascii="Arial" w:hAnsi="Arial" w:hint="default"/>
      </w:rPr>
    </w:lvl>
    <w:lvl w:ilvl="5" w:tplc="D3424B0E" w:tentative="1">
      <w:start w:val="1"/>
      <w:numFmt w:val="bullet"/>
      <w:lvlText w:val="•"/>
      <w:lvlJc w:val="left"/>
      <w:pPr>
        <w:tabs>
          <w:tab w:val="num" w:pos="4320"/>
        </w:tabs>
        <w:ind w:left="4320" w:hanging="360"/>
      </w:pPr>
      <w:rPr>
        <w:rFonts w:ascii="Arial" w:hAnsi="Arial" w:hint="default"/>
      </w:rPr>
    </w:lvl>
    <w:lvl w:ilvl="6" w:tplc="BEAAF69A" w:tentative="1">
      <w:start w:val="1"/>
      <w:numFmt w:val="bullet"/>
      <w:lvlText w:val="•"/>
      <w:lvlJc w:val="left"/>
      <w:pPr>
        <w:tabs>
          <w:tab w:val="num" w:pos="5040"/>
        </w:tabs>
        <w:ind w:left="5040" w:hanging="360"/>
      </w:pPr>
      <w:rPr>
        <w:rFonts w:ascii="Arial" w:hAnsi="Arial" w:hint="default"/>
      </w:rPr>
    </w:lvl>
    <w:lvl w:ilvl="7" w:tplc="233622F2" w:tentative="1">
      <w:start w:val="1"/>
      <w:numFmt w:val="bullet"/>
      <w:lvlText w:val="•"/>
      <w:lvlJc w:val="left"/>
      <w:pPr>
        <w:tabs>
          <w:tab w:val="num" w:pos="5760"/>
        </w:tabs>
        <w:ind w:left="5760" w:hanging="360"/>
      </w:pPr>
      <w:rPr>
        <w:rFonts w:ascii="Arial" w:hAnsi="Arial" w:hint="default"/>
      </w:rPr>
    </w:lvl>
    <w:lvl w:ilvl="8" w:tplc="035AD6F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40C40DA"/>
    <w:multiLevelType w:val="hybridMultilevel"/>
    <w:tmpl w:val="65723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9"/>
  </w:num>
  <w:num w:numId="5">
    <w:abstractNumId w:val="3"/>
  </w:num>
  <w:num w:numId="6">
    <w:abstractNumId w:val="2"/>
  </w:num>
  <w:num w:numId="7">
    <w:abstractNumId w:val="6"/>
  </w:num>
  <w:num w:numId="8">
    <w:abstractNumId w:val="1"/>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DDE"/>
    <w:rsid w:val="00007123"/>
    <w:rsid w:val="000A2DDE"/>
    <w:rsid w:val="00271802"/>
    <w:rsid w:val="002C5A1A"/>
    <w:rsid w:val="004518EA"/>
    <w:rsid w:val="0045569A"/>
    <w:rsid w:val="004B08CB"/>
    <w:rsid w:val="005117DA"/>
    <w:rsid w:val="0057577F"/>
    <w:rsid w:val="005F4B88"/>
    <w:rsid w:val="007E154E"/>
    <w:rsid w:val="0089223C"/>
    <w:rsid w:val="008E2C2E"/>
    <w:rsid w:val="00915E4A"/>
    <w:rsid w:val="009B2FCB"/>
    <w:rsid w:val="009B45F5"/>
    <w:rsid w:val="00BE6B5F"/>
    <w:rsid w:val="00D76C11"/>
    <w:rsid w:val="00E04030"/>
    <w:rsid w:val="00EE76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DEDF5"/>
  <w15:chartTrackingRefBased/>
  <w15:docId w15:val="{86E4A219-416E-4E93-9D02-18406C701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D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2D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2DDE"/>
  </w:style>
  <w:style w:type="paragraph" w:styleId="Footer">
    <w:name w:val="footer"/>
    <w:basedOn w:val="Normal"/>
    <w:link w:val="FooterChar"/>
    <w:uiPriority w:val="99"/>
    <w:unhideWhenUsed/>
    <w:rsid w:val="000A2D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2DDE"/>
  </w:style>
  <w:style w:type="paragraph" w:styleId="ListParagraph">
    <w:name w:val="List Paragraph"/>
    <w:basedOn w:val="Normal"/>
    <w:uiPriority w:val="34"/>
    <w:qFormat/>
    <w:rsid w:val="008922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685</Words>
  <Characters>3908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Brydon</dc:creator>
  <cp:keywords/>
  <dc:description/>
  <cp:lastModifiedBy>Leanne Brydon</cp:lastModifiedBy>
  <cp:revision>4</cp:revision>
  <dcterms:created xsi:type="dcterms:W3CDTF">2021-06-13T19:57:00Z</dcterms:created>
  <dcterms:modified xsi:type="dcterms:W3CDTF">2021-06-25T08:37:00Z</dcterms:modified>
</cp:coreProperties>
</file>